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87" w:rsidRDefault="00632187">
      <w:pPr>
        <w:pStyle w:val="a6"/>
        <w:kinsoku w:val="0"/>
        <w:overflowPunct w:val="0"/>
        <w:rPr>
          <w:rFonts w:ascii="Times New Roman" w:cs="Times New Roman"/>
          <w:sz w:val="20"/>
          <w:szCs w:val="20"/>
        </w:rPr>
      </w:pPr>
    </w:p>
    <w:p w:rsidR="00632187" w:rsidRDefault="00632187">
      <w:pPr>
        <w:jc w:val="center"/>
        <w:rPr>
          <w:rFonts w:ascii="Times New Roman" w:eastAsia="黑体" w:cs="Times New Roman"/>
          <w:b/>
          <w:sz w:val="32"/>
          <w:szCs w:val="32"/>
        </w:rPr>
      </w:pPr>
      <w:r>
        <w:rPr>
          <w:rFonts w:ascii="Times New Roman" w:eastAsia="黑体" w:cs="Times New Roman" w:hint="eastAsia"/>
          <w:b/>
          <w:sz w:val="32"/>
          <w:szCs w:val="32"/>
        </w:rPr>
        <w:t>《</w:t>
      </w:r>
      <w:r w:rsidR="0032547F">
        <w:rPr>
          <w:rFonts w:ascii="Times New Roman" w:eastAsia="黑体" w:cs="Times New Roman" w:hint="eastAsia"/>
          <w:b/>
          <w:sz w:val="32"/>
          <w:szCs w:val="32"/>
        </w:rPr>
        <w:t>Python</w:t>
      </w:r>
      <w:r w:rsidR="0032547F">
        <w:rPr>
          <w:rFonts w:ascii="Times New Roman" w:eastAsia="黑体" w:cs="Times New Roman" w:hint="eastAsia"/>
          <w:b/>
          <w:sz w:val="32"/>
          <w:szCs w:val="32"/>
        </w:rPr>
        <w:t>程序设计</w:t>
      </w:r>
      <w:r>
        <w:rPr>
          <w:rFonts w:ascii="Times New Roman" w:eastAsia="黑体" w:cs="Times New Roman" w:hint="eastAsia"/>
          <w:b/>
          <w:sz w:val="32"/>
          <w:szCs w:val="32"/>
        </w:rPr>
        <w:t>》课程教学大纲</w:t>
      </w:r>
    </w:p>
    <w:p w:rsidR="00632187" w:rsidRDefault="00632187">
      <w:pPr>
        <w:spacing w:line="360" w:lineRule="auto"/>
        <w:rPr>
          <w:rFonts w:ascii="Times New Roman" w:eastAsia="明黑等宽" w:cs="Times New Roman"/>
          <w:b/>
          <w:sz w:val="28"/>
          <w:szCs w:val="28"/>
        </w:rPr>
      </w:pPr>
    </w:p>
    <w:p w:rsidR="00632187" w:rsidRDefault="00632187">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4"/>
        <w:gridCol w:w="1701"/>
        <w:gridCol w:w="1417"/>
        <w:gridCol w:w="1276"/>
        <w:gridCol w:w="546"/>
        <w:gridCol w:w="589"/>
        <w:gridCol w:w="662"/>
        <w:gridCol w:w="1444"/>
      </w:tblGrid>
      <w:tr w:rsidR="00632187" w:rsidRPr="00C21093" w:rsidTr="00456BA1">
        <w:trPr>
          <w:trHeight w:val="351"/>
        </w:trPr>
        <w:tc>
          <w:tcPr>
            <w:tcW w:w="776"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课程中文名</w:t>
            </w:r>
          </w:p>
        </w:tc>
        <w:tc>
          <w:tcPr>
            <w:tcW w:w="4224" w:type="pct"/>
            <w:gridSpan w:val="7"/>
            <w:tcBorders>
              <w:top w:val="single" w:sz="12" w:space="0" w:color="auto"/>
            </w:tcBorders>
            <w:vAlign w:val="center"/>
          </w:tcPr>
          <w:p w:rsidR="00632187" w:rsidRPr="00D05FA9" w:rsidRDefault="0028417D">
            <w:pPr>
              <w:snapToGrid w:val="0"/>
              <w:spacing w:line="400" w:lineRule="exact"/>
              <w:jc w:val="center"/>
              <w:rPr>
                <w:rFonts w:ascii="Times New Roman" w:cs="Times New Roman"/>
                <w:kern w:val="2"/>
                <w:sz w:val="21"/>
                <w:szCs w:val="21"/>
              </w:rPr>
            </w:pPr>
            <w:r w:rsidRPr="00D05FA9">
              <w:rPr>
                <w:rFonts w:ascii="Times New Roman" w:cs="Times New Roman" w:hint="eastAsia"/>
                <w:kern w:val="2"/>
                <w:sz w:val="21"/>
                <w:szCs w:val="21"/>
              </w:rPr>
              <w:t>Python</w:t>
            </w:r>
            <w:r w:rsidRPr="00D05FA9">
              <w:rPr>
                <w:rFonts w:ascii="Times New Roman" w:cs="Times New Roman" w:hint="eastAsia"/>
                <w:kern w:val="2"/>
                <w:sz w:val="21"/>
                <w:szCs w:val="21"/>
              </w:rPr>
              <w:t>程序设计</w:t>
            </w:r>
          </w:p>
        </w:tc>
      </w:tr>
      <w:tr w:rsidR="00632187" w:rsidRPr="00C21093" w:rsidTr="00456BA1">
        <w:trPr>
          <w:trHeight w:val="357"/>
        </w:trPr>
        <w:tc>
          <w:tcPr>
            <w:tcW w:w="776"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课程英文名</w:t>
            </w:r>
          </w:p>
        </w:tc>
        <w:tc>
          <w:tcPr>
            <w:tcW w:w="2733" w:type="pct"/>
            <w:gridSpan w:val="4"/>
            <w:tcBorders>
              <w:top w:val="single" w:sz="12" w:space="0" w:color="auto"/>
              <w:right w:val="single" w:sz="12" w:space="0" w:color="auto"/>
            </w:tcBorders>
            <w:vAlign w:val="center"/>
          </w:tcPr>
          <w:p w:rsidR="00632187" w:rsidRPr="00F64D06" w:rsidRDefault="00F64D06">
            <w:pPr>
              <w:snapToGrid w:val="0"/>
              <w:spacing w:line="400" w:lineRule="exact"/>
              <w:jc w:val="center"/>
              <w:rPr>
                <w:rFonts w:ascii="Times New Roman" w:cs="Times New Roman"/>
                <w:kern w:val="2"/>
                <w:sz w:val="21"/>
                <w:szCs w:val="21"/>
              </w:rPr>
            </w:pPr>
            <w:r w:rsidRPr="00F64D06">
              <w:rPr>
                <w:rFonts w:ascii="Times New Roman" w:cs="Times New Roman" w:hint="eastAsia"/>
                <w:kern w:val="2"/>
                <w:sz w:val="21"/>
                <w:szCs w:val="21"/>
              </w:rPr>
              <w:t>Programming</w:t>
            </w:r>
            <w:r w:rsidRPr="00F64D06">
              <w:rPr>
                <w:rFonts w:ascii="Times New Roman" w:cs="Times New Roman"/>
                <w:kern w:val="2"/>
                <w:sz w:val="21"/>
                <w:szCs w:val="21"/>
              </w:rPr>
              <w:t xml:space="preserve"> </w:t>
            </w:r>
            <w:r w:rsidRPr="00F64D06">
              <w:rPr>
                <w:rFonts w:ascii="Times New Roman" w:cs="Times New Roman" w:hint="eastAsia"/>
                <w:kern w:val="2"/>
                <w:sz w:val="21"/>
                <w:szCs w:val="21"/>
              </w:rPr>
              <w:t>in</w:t>
            </w:r>
            <w:r w:rsidRPr="00F64D06">
              <w:rPr>
                <w:rFonts w:ascii="Times New Roman" w:cs="Times New Roman"/>
                <w:kern w:val="2"/>
                <w:sz w:val="21"/>
                <w:szCs w:val="21"/>
              </w:rPr>
              <w:t xml:space="preserve"> P</w:t>
            </w:r>
            <w:r w:rsidRPr="00F64D06">
              <w:rPr>
                <w:rFonts w:ascii="Times New Roman" w:cs="Times New Roman" w:hint="eastAsia"/>
                <w:kern w:val="2"/>
                <w:sz w:val="21"/>
                <w:szCs w:val="21"/>
              </w:rPr>
              <w:t>ython</w:t>
            </w:r>
          </w:p>
        </w:tc>
        <w:tc>
          <w:tcPr>
            <w:tcW w:w="692" w:type="pct"/>
            <w:gridSpan w:val="2"/>
            <w:tcBorders>
              <w:top w:val="single" w:sz="12" w:space="0" w:color="auto"/>
              <w:right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rPr>
              <w:t>双语授课</w:t>
            </w:r>
          </w:p>
        </w:tc>
        <w:tc>
          <w:tcPr>
            <w:tcW w:w="799"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hint="eastAsia"/>
                <w:kern w:val="2"/>
                <w:sz w:val="21"/>
                <w:szCs w:val="21"/>
                <w:lang w:bidi="ar"/>
              </w:rPr>
              <w:t>□</w:t>
            </w:r>
            <w:r w:rsidRPr="00C21093">
              <w:rPr>
                <w:rFonts w:ascii="Times New Roman" w:cs="Times New Roman" w:hint="eastAsia"/>
                <w:kern w:val="2"/>
                <w:sz w:val="21"/>
                <w:szCs w:val="21"/>
                <w:lang w:bidi="ar"/>
              </w:rPr>
              <w:t>是</w:t>
            </w:r>
            <w:r w:rsidRPr="00C21093">
              <w:rPr>
                <w:rFonts w:ascii="Times New Roman" w:cs="Times New Roman"/>
                <w:kern w:val="2"/>
                <w:sz w:val="21"/>
                <w:szCs w:val="21"/>
                <w:lang w:bidi="ar"/>
              </w:rPr>
              <w:t xml:space="preserve"> </w:t>
            </w:r>
            <w:r w:rsidR="00B7582E" w:rsidRPr="00C21093">
              <w:rPr>
                <w:rFonts w:ascii="Times New Roman" w:hint="eastAsia"/>
                <w:kern w:val="2"/>
                <w:sz w:val="21"/>
                <w:szCs w:val="20"/>
                <w:lang w:bidi="ar"/>
              </w:rPr>
              <w:sym w:font="Wingdings 2" w:char="F052"/>
            </w:r>
            <w:r w:rsidRPr="00C21093">
              <w:rPr>
                <w:rFonts w:ascii="Times New Roman" w:cs="Times New Roman" w:hint="eastAsia"/>
                <w:kern w:val="2"/>
                <w:sz w:val="21"/>
                <w:szCs w:val="21"/>
                <w:lang w:bidi="ar"/>
              </w:rPr>
              <w:t>否</w:t>
            </w:r>
          </w:p>
        </w:tc>
      </w:tr>
      <w:tr w:rsidR="00456BA1" w:rsidRPr="00C21093" w:rsidTr="00456BA1">
        <w:trPr>
          <w:trHeight w:val="779"/>
        </w:trPr>
        <w:tc>
          <w:tcPr>
            <w:tcW w:w="776" w:type="pct"/>
            <w:vAlign w:val="center"/>
          </w:tcPr>
          <w:p w:rsidR="00632187" w:rsidRPr="00327FC0" w:rsidRDefault="00632187">
            <w:pPr>
              <w:snapToGrid w:val="0"/>
              <w:spacing w:line="400" w:lineRule="exact"/>
              <w:jc w:val="center"/>
              <w:rPr>
                <w:rFonts w:ascii="Times New Roman" w:cs="Times New Roman"/>
                <w:b/>
                <w:kern w:val="2"/>
                <w:sz w:val="21"/>
                <w:szCs w:val="21"/>
              </w:rPr>
            </w:pPr>
            <w:r w:rsidRPr="00327FC0">
              <w:rPr>
                <w:rFonts w:ascii="Times New Roman" w:cs="Times New Roman" w:hint="eastAsia"/>
                <w:b/>
                <w:kern w:val="2"/>
                <w:sz w:val="21"/>
                <w:szCs w:val="21"/>
                <w:lang w:bidi="ar"/>
              </w:rPr>
              <w:t>课程代码</w:t>
            </w:r>
          </w:p>
        </w:tc>
        <w:tc>
          <w:tcPr>
            <w:tcW w:w="941" w:type="pct"/>
            <w:vAlign w:val="center"/>
          </w:tcPr>
          <w:p w:rsidR="00632187" w:rsidRPr="002F7DA1" w:rsidRDefault="00327FC0">
            <w:pPr>
              <w:snapToGrid w:val="0"/>
              <w:spacing w:line="400" w:lineRule="exact"/>
              <w:jc w:val="center"/>
              <w:rPr>
                <w:rFonts w:ascii="Times New Roman" w:cs="Times New Roman"/>
                <w:kern w:val="2"/>
                <w:sz w:val="21"/>
                <w:szCs w:val="21"/>
              </w:rPr>
            </w:pPr>
            <w:r w:rsidRPr="00327FC0">
              <w:rPr>
                <w:rFonts w:ascii="Times New Roman" w:cs="Times New Roman"/>
                <w:kern w:val="2"/>
                <w:sz w:val="21"/>
                <w:szCs w:val="21"/>
              </w:rPr>
              <w:t>10112161</w:t>
            </w:r>
          </w:p>
        </w:tc>
        <w:tc>
          <w:tcPr>
            <w:tcW w:w="784"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课程学分</w:t>
            </w:r>
          </w:p>
        </w:tc>
        <w:tc>
          <w:tcPr>
            <w:tcW w:w="706" w:type="pct"/>
            <w:vAlign w:val="center"/>
          </w:tcPr>
          <w:p w:rsidR="00632187" w:rsidRPr="00E33B90" w:rsidRDefault="006A2FFE">
            <w:pPr>
              <w:snapToGrid w:val="0"/>
              <w:spacing w:line="400" w:lineRule="exact"/>
              <w:jc w:val="center"/>
              <w:rPr>
                <w:rFonts w:ascii="Times New Roman" w:cs="Times New Roman"/>
                <w:kern w:val="2"/>
                <w:sz w:val="21"/>
                <w:szCs w:val="21"/>
              </w:rPr>
            </w:pPr>
            <w:r>
              <w:rPr>
                <w:rFonts w:ascii="Times New Roman" w:cs="Times New Roman"/>
                <w:kern w:val="2"/>
                <w:sz w:val="21"/>
                <w:szCs w:val="21"/>
              </w:rPr>
              <w:t>4</w:t>
            </w:r>
          </w:p>
        </w:tc>
        <w:tc>
          <w:tcPr>
            <w:tcW w:w="628" w:type="pct"/>
            <w:gridSpan w:val="2"/>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总学时数</w:t>
            </w:r>
          </w:p>
        </w:tc>
        <w:tc>
          <w:tcPr>
            <w:tcW w:w="1165" w:type="pct"/>
            <w:gridSpan w:val="2"/>
            <w:vAlign w:val="center"/>
          </w:tcPr>
          <w:p w:rsidR="00632187" w:rsidRPr="00E33B90" w:rsidRDefault="006A2FFE">
            <w:pPr>
              <w:snapToGrid w:val="0"/>
              <w:spacing w:line="400" w:lineRule="exact"/>
              <w:jc w:val="center"/>
              <w:rPr>
                <w:rFonts w:ascii="Times New Roman" w:cs="Times New Roman"/>
                <w:kern w:val="2"/>
                <w:sz w:val="21"/>
                <w:szCs w:val="21"/>
              </w:rPr>
            </w:pPr>
            <w:r>
              <w:rPr>
                <w:rFonts w:ascii="Times New Roman" w:cs="Times New Roman"/>
                <w:sz w:val="21"/>
                <w:szCs w:val="21"/>
              </w:rPr>
              <w:t>64</w:t>
            </w:r>
          </w:p>
        </w:tc>
      </w:tr>
      <w:tr w:rsidR="00456BA1" w:rsidRPr="00C21093" w:rsidTr="00456BA1">
        <w:trPr>
          <w:trHeight w:val="636"/>
        </w:trPr>
        <w:tc>
          <w:tcPr>
            <w:tcW w:w="776" w:type="pct"/>
            <w:vAlign w:val="center"/>
          </w:tcPr>
          <w:p w:rsidR="00632187" w:rsidRPr="00327FC0" w:rsidRDefault="00632187">
            <w:pPr>
              <w:snapToGrid w:val="0"/>
              <w:spacing w:line="400" w:lineRule="exact"/>
              <w:jc w:val="center"/>
              <w:rPr>
                <w:rFonts w:ascii="Times New Roman" w:cs="Times New Roman"/>
                <w:b/>
                <w:kern w:val="2"/>
                <w:sz w:val="21"/>
                <w:szCs w:val="21"/>
              </w:rPr>
            </w:pPr>
            <w:r w:rsidRPr="00327FC0">
              <w:rPr>
                <w:rFonts w:ascii="Times New Roman" w:cs="Times New Roman" w:hint="eastAsia"/>
                <w:b/>
                <w:kern w:val="2"/>
                <w:sz w:val="21"/>
                <w:szCs w:val="21"/>
                <w:lang w:bidi="ar"/>
              </w:rPr>
              <w:t>课程类别</w:t>
            </w:r>
          </w:p>
        </w:tc>
        <w:tc>
          <w:tcPr>
            <w:tcW w:w="941" w:type="pct"/>
            <w:vAlign w:val="center"/>
          </w:tcPr>
          <w:p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□通识教育课程</w:t>
            </w:r>
          </w:p>
          <w:p w:rsidR="00632187" w:rsidRPr="00C21093" w:rsidRDefault="006A2FFE">
            <w:pPr>
              <w:snapToGrid w:val="0"/>
              <w:spacing w:line="400" w:lineRule="exact"/>
              <w:rPr>
                <w:rFonts w:ascii="Times New Roman"/>
                <w:kern w:val="2"/>
                <w:sz w:val="21"/>
                <w:szCs w:val="21"/>
                <w:lang w:bidi="ar"/>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公共基础课程</w:t>
            </w:r>
          </w:p>
          <w:p w:rsidR="00632187" w:rsidRPr="00C21093" w:rsidRDefault="006A2FFE">
            <w:pPr>
              <w:snapToGrid w:val="0"/>
              <w:spacing w:line="400" w:lineRule="exact"/>
              <w:rPr>
                <w:rFonts w:ascii="Times New Roman"/>
                <w:kern w:val="2"/>
                <w:sz w:val="21"/>
                <w:szCs w:val="21"/>
              </w:rPr>
            </w:pPr>
            <w:r>
              <w:rPr>
                <w:rFonts w:ascii="Times New Roman" w:hint="eastAsia"/>
                <w:kern w:val="2"/>
                <w:sz w:val="21"/>
                <w:szCs w:val="21"/>
                <w:lang w:bidi="ar"/>
              </w:rPr>
              <w:sym w:font="Wingdings" w:char="F0FE"/>
            </w:r>
            <w:r w:rsidR="00632187" w:rsidRPr="00C21093">
              <w:rPr>
                <w:rFonts w:ascii="Times New Roman" w:hint="eastAsia"/>
                <w:kern w:val="2"/>
                <w:sz w:val="21"/>
                <w:szCs w:val="21"/>
                <w:lang w:bidi="ar"/>
              </w:rPr>
              <w:t>专业教育课程</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□综合实践课程</w:t>
            </w:r>
          </w:p>
          <w:p w:rsidR="00632187" w:rsidRPr="00C21093" w:rsidRDefault="00632187">
            <w:pPr>
              <w:snapToGrid w:val="0"/>
              <w:spacing w:line="400" w:lineRule="exact"/>
              <w:rPr>
                <w:rFonts w:ascii="Times New Roman" w:cs="Times New Roman"/>
                <w:b/>
                <w:kern w:val="2"/>
                <w:sz w:val="21"/>
                <w:szCs w:val="21"/>
              </w:rPr>
            </w:pPr>
            <w:r w:rsidRPr="00C21093">
              <w:rPr>
                <w:rFonts w:ascii="Times New Roman" w:hint="eastAsia"/>
                <w:kern w:val="2"/>
                <w:sz w:val="21"/>
                <w:szCs w:val="21"/>
                <w:lang w:bidi="ar"/>
              </w:rPr>
              <w:t>□教师教育课程</w:t>
            </w:r>
          </w:p>
        </w:tc>
        <w:tc>
          <w:tcPr>
            <w:tcW w:w="784" w:type="pct"/>
            <w:vAlign w:val="center"/>
          </w:tcPr>
          <w:p w:rsidR="00632187" w:rsidRPr="00C21093" w:rsidRDefault="00632187">
            <w:pPr>
              <w:snapToGrid w:val="0"/>
              <w:spacing w:line="400" w:lineRule="exact"/>
              <w:jc w:val="center"/>
              <w:rPr>
                <w:rFonts w:ascii="Times New Roman" w:cs="Times New Roman"/>
                <w:b/>
                <w:kern w:val="2"/>
                <w:sz w:val="21"/>
                <w:szCs w:val="21"/>
              </w:rPr>
            </w:pPr>
            <w:r w:rsidRPr="006272A8">
              <w:rPr>
                <w:rFonts w:ascii="Times New Roman" w:cs="Times New Roman" w:hint="eastAsia"/>
                <w:b/>
                <w:kern w:val="2"/>
                <w:sz w:val="21"/>
                <w:szCs w:val="21"/>
                <w:lang w:bidi="ar"/>
              </w:rPr>
              <w:t>课程性质</w:t>
            </w:r>
          </w:p>
        </w:tc>
        <w:tc>
          <w:tcPr>
            <w:tcW w:w="706" w:type="pct"/>
            <w:vAlign w:val="center"/>
          </w:tcPr>
          <w:p w:rsidR="00632187" w:rsidRPr="00C21093" w:rsidRDefault="00B7582E">
            <w:pPr>
              <w:snapToGrid w:val="0"/>
              <w:spacing w:line="400" w:lineRule="exact"/>
              <w:jc w:val="center"/>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必修</w:t>
            </w:r>
          </w:p>
          <w:p w:rsidR="00632187" w:rsidRPr="00C21093" w:rsidRDefault="00632187">
            <w:pPr>
              <w:snapToGrid w:val="0"/>
              <w:spacing w:line="400" w:lineRule="exact"/>
              <w:jc w:val="center"/>
              <w:rPr>
                <w:rFonts w:ascii="Times New Roman"/>
                <w:kern w:val="2"/>
                <w:sz w:val="21"/>
                <w:szCs w:val="21"/>
              </w:rPr>
            </w:pPr>
            <w:r w:rsidRPr="00C21093">
              <w:rPr>
                <w:rFonts w:ascii="Times New Roman" w:hint="eastAsia"/>
                <w:kern w:val="2"/>
                <w:sz w:val="21"/>
                <w:szCs w:val="21"/>
                <w:lang w:bidi="ar"/>
              </w:rPr>
              <w:t>□选修</w:t>
            </w:r>
          </w:p>
          <w:p w:rsidR="00632187" w:rsidRPr="00C21093" w:rsidRDefault="00632187">
            <w:pPr>
              <w:snapToGrid w:val="0"/>
              <w:spacing w:line="400" w:lineRule="exact"/>
              <w:jc w:val="center"/>
              <w:rPr>
                <w:rFonts w:ascii="Times New Roman"/>
                <w:b/>
                <w:kern w:val="2"/>
                <w:sz w:val="21"/>
                <w:szCs w:val="21"/>
              </w:rPr>
            </w:pPr>
            <w:r w:rsidRPr="00C21093">
              <w:rPr>
                <w:rFonts w:ascii="Times New Roman" w:hint="eastAsia"/>
                <w:kern w:val="2"/>
                <w:sz w:val="21"/>
                <w:szCs w:val="21"/>
                <w:lang w:bidi="ar"/>
              </w:rPr>
              <w:t>□其他</w:t>
            </w:r>
          </w:p>
        </w:tc>
        <w:tc>
          <w:tcPr>
            <w:tcW w:w="628" w:type="pct"/>
            <w:gridSpan w:val="2"/>
            <w:vAlign w:val="center"/>
          </w:tcPr>
          <w:p w:rsidR="00632187" w:rsidRPr="00C21093" w:rsidRDefault="00632187">
            <w:pPr>
              <w:snapToGrid w:val="0"/>
              <w:spacing w:line="400" w:lineRule="exact"/>
              <w:jc w:val="center"/>
              <w:rPr>
                <w:rFonts w:ascii="Times New Roman"/>
                <w:b/>
                <w:kern w:val="2"/>
                <w:sz w:val="21"/>
                <w:szCs w:val="21"/>
              </w:rPr>
            </w:pPr>
            <w:r w:rsidRPr="007A1036">
              <w:rPr>
                <w:rFonts w:ascii="Times New Roman" w:hint="eastAsia"/>
                <w:b/>
                <w:kern w:val="2"/>
                <w:sz w:val="21"/>
                <w:szCs w:val="21"/>
              </w:rPr>
              <w:t>课程形态</w:t>
            </w:r>
          </w:p>
        </w:tc>
        <w:tc>
          <w:tcPr>
            <w:tcW w:w="1165" w:type="pct"/>
            <w:gridSpan w:val="2"/>
            <w:vAlign w:val="center"/>
          </w:tcPr>
          <w:p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□线上</w:t>
            </w:r>
          </w:p>
          <w:p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线下</w:t>
            </w:r>
          </w:p>
          <w:p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线上线下混合式</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□社会实践</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□虚拟仿真实验教学</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考核方式</w:t>
            </w:r>
          </w:p>
        </w:tc>
        <w:tc>
          <w:tcPr>
            <w:tcW w:w="4224" w:type="pct"/>
            <w:gridSpan w:val="7"/>
            <w:vAlign w:val="center"/>
          </w:tcPr>
          <w:p w:rsidR="00632187" w:rsidRPr="00C21093" w:rsidRDefault="0066488D">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闭卷</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□开卷</w:t>
            </w:r>
            <w:r w:rsidR="00632187" w:rsidRPr="00C21093">
              <w:rPr>
                <w:rFonts w:ascii="Times New Roman"/>
                <w:kern w:val="2"/>
                <w:sz w:val="21"/>
                <w:szCs w:val="21"/>
                <w:lang w:bidi="ar"/>
              </w:rPr>
              <w:t xml:space="preserve">  </w:t>
            </w:r>
            <w:r w:rsidR="0028417D" w:rsidRPr="00C21093">
              <w:rPr>
                <w:rFonts w:ascii="Times New Roman" w:hint="eastAsia"/>
                <w:kern w:val="2"/>
                <w:sz w:val="21"/>
                <w:szCs w:val="21"/>
                <w:lang w:bidi="ar"/>
              </w:rPr>
              <w:t>□</w:t>
            </w:r>
            <w:r w:rsidR="00632187" w:rsidRPr="00C21093">
              <w:rPr>
                <w:rFonts w:ascii="Times New Roman" w:hint="eastAsia"/>
                <w:kern w:val="2"/>
                <w:sz w:val="21"/>
                <w:szCs w:val="21"/>
                <w:lang w:bidi="ar"/>
              </w:rPr>
              <w:t>课程论文</w:t>
            </w:r>
            <w:r w:rsidR="00632187" w:rsidRPr="00C21093">
              <w:rPr>
                <w:rFonts w:ascii="Times New Roman"/>
                <w:kern w:val="2"/>
                <w:sz w:val="21"/>
                <w:szCs w:val="21"/>
                <w:lang w:bidi="ar"/>
              </w:rPr>
              <w:t xml:space="preserve"> </w:t>
            </w:r>
            <w:r w:rsidR="007A1036" w:rsidRPr="00C21093">
              <w:rPr>
                <w:rFonts w:ascii="Times New Roman" w:hint="eastAsia"/>
                <w:kern w:val="2"/>
                <w:sz w:val="21"/>
                <w:szCs w:val="21"/>
                <w:lang w:bidi="ar"/>
              </w:rPr>
              <w:t>□</w:t>
            </w:r>
            <w:r w:rsidR="00632187" w:rsidRPr="00C21093">
              <w:rPr>
                <w:rFonts w:ascii="Times New Roman" w:hint="eastAsia"/>
                <w:kern w:val="2"/>
                <w:sz w:val="21"/>
                <w:szCs w:val="21"/>
                <w:lang w:bidi="ar"/>
              </w:rPr>
              <w:t>课程作品</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□汇报展示</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□报告</w:t>
            </w:r>
            <w:r w:rsidR="00632187" w:rsidRPr="00C21093">
              <w:rPr>
                <w:rFonts w:ascii="Times New Roman"/>
                <w:kern w:val="2"/>
                <w:sz w:val="21"/>
                <w:szCs w:val="21"/>
                <w:lang w:bidi="ar"/>
              </w:rPr>
              <w:t xml:space="preserve">  </w:t>
            </w:r>
          </w:p>
          <w:p w:rsidR="00632187" w:rsidRPr="00C21093" w:rsidRDefault="00327FC0">
            <w:pPr>
              <w:snapToGrid w:val="0"/>
              <w:spacing w:line="400" w:lineRule="exact"/>
              <w:rPr>
                <w:rFonts w:ascii="Times New Roman" w:cs="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课堂表现</w:t>
            </w:r>
            <w:r w:rsidR="00632187" w:rsidRPr="00C21093">
              <w:rPr>
                <w:rFonts w:ascii="Times New Roman"/>
                <w:kern w:val="2"/>
                <w:sz w:val="21"/>
                <w:szCs w:val="21"/>
                <w:lang w:bidi="ar"/>
              </w:rPr>
              <w:t xml:space="preserve">  </w:t>
            </w:r>
            <w:r w:rsidR="002926D4"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阶段性测试</w:t>
            </w:r>
            <w:r w:rsidR="00632187" w:rsidRPr="00C21093">
              <w:rPr>
                <w:rFonts w:ascii="Times New Roman"/>
                <w:kern w:val="2"/>
                <w:sz w:val="21"/>
                <w:szCs w:val="21"/>
                <w:lang w:bidi="ar"/>
              </w:rPr>
              <w:t xml:space="preserve">  </w:t>
            </w:r>
            <w:r w:rsidR="002F7DA1"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平时作业</w:t>
            </w:r>
            <w:r w:rsidR="00632187" w:rsidRPr="00C21093">
              <w:rPr>
                <w:rFonts w:ascii="Times New Roman"/>
                <w:kern w:val="2"/>
                <w:sz w:val="21"/>
                <w:szCs w:val="21"/>
                <w:lang w:bidi="ar"/>
              </w:rPr>
              <w:t xml:space="preserve">  </w:t>
            </w:r>
            <w:r w:rsidR="00632187" w:rsidRPr="00C21093">
              <w:rPr>
                <w:rFonts w:ascii="Times New Roman"/>
                <w:sz w:val="21"/>
                <w:szCs w:val="21"/>
                <w:lang w:bidi="ar"/>
              </w:rPr>
              <w:t xml:space="preserve"> </w:t>
            </w:r>
            <w:r w:rsidRPr="00C21093">
              <w:rPr>
                <w:rFonts w:ascii="Times New Roman" w:hint="eastAsia"/>
                <w:kern w:val="2"/>
                <w:sz w:val="21"/>
                <w:szCs w:val="20"/>
                <w:lang w:bidi="ar"/>
              </w:rPr>
              <w:sym w:font="Wingdings 2" w:char="F052"/>
            </w:r>
            <w:r w:rsidR="00632187" w:rsidRPr="00C21093">
              <w:rPr>
                <w:rFonts w:ascii="Times New Roman" w:hint="eastAsia"/>
                <w:sz w:val="21"/>
                <w:szCs w:val="21"/>
                <w:lang w:bidi="ar"/>
              </w:rPr>
              <w:t>其他</w:t>
            </w:r>
            <w:r w:rsidR="00632187" w:rsidRPr="00C21093">
              <w:rPr>
                <w:rFonts w:ascii="Times New Roman"/>
                <w:sz w:val="21"/>
                <w:szCs w:val="21"/>
                <w:lang w:bidi="ar"/>
              </w:rPr>
              <w:t xml:space="preserve"> </w:t>
            </w:r>
            <w:r w:rsidR="00632187" w:rsidRPr="00C21093">
              <w:rPr>
                <w:rFonts w:ascii="Times New Roman" w:hint="eastAsia"/>
                <w:sz w:val="21"/>
                <w:szCs w:val="21"/>
                <w:lang w:bidi="ar"/>
              </w:rPr>
              <w:t>（可多选）</w:t>
            </w:r>
          </w:p>
        </w:tc>
      </w:tr>
      <w:tr w:rsidR="00632187" w:rsidRPr="00C21093" w:rsidTr="00456BA1">
        <w:trPr>
          <w:trHeight w:val="698"/>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开课学院</w:t>
            </w:r>
          </w:p>
        </w:tc>
        <w:tc>
          <w:tcPr>
            <w:tcW w:w="1725" w:type="pct"/>
            <w:gridSpan w:val="2"/>
            <w:vAlign w:val="center"/>
          </w:tcPr>
          <w:p w:rsidR="00632187" w:rsidRPr="00C21093" w:rsidRDefault="00FC5D5F">
            <w:pPr>
              <w:snapToGrid w:val="0"/>
              <w:spacing w:line="400" w:lineRule="exact"/>
              <w:jc w:val="center"/>
              <w:rPr>
                <w:rFonts w:ascii="Times New Roman" w:cs="Times New Roman"/>
                <w:sz w:val="21"/>
                <w:szCs w:val="21"/>
              </w:rPr>
            </w:pPr>
            <w:r w:rsidRPr="00C21093">
              <w:rPr>
                <w:rFonts w:ascii="Times New Roman" w:cs="Times New Roman" w:hint="eastAsia"/>
                <w:sz w:val="21"/>
                <w:szCs w:val="21"/>
              </w:rPr>
              <w:t>大数据与智能工程</w:t>
            </w:r>
          </w:p>
        </w:tc>
        <w:tc>
          <w:tcPr>
            <w:tcW w:w="70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开课</w:t>
            </w:r>
          </w:p>
          <w:p w:rsidR="00632187" w:rsidRPr="00C21093" w:rsidRDefault="00632187">
            <w:pPr>
              <w:snapToGrid w:val="0"/>
              <w:spacing w:line="400" w:lineRule="exact"/>
              <w:jc w:val="both"/>
              <w:rPr>
                <w:rFonts w:ascii="Times New Roman" w:cs="Times New Roman"/>
                <w:b/>
                <w:kern w:val="2"/>
                <w:sz w:val="21"/>
                <w:szCs w:val="21"/>
              </w:rPr>
            </w:pPr>
            <w:r w:rsidRPr="00C21093">
              <w:rPr>
                <w:rFonts w:ascii="Times New Roman" w:cs="Times New Roman" w:hint="eastAsia"/>
                <w:b/>
                <w:kern w:val="2"/>
                <w:sz w:val="21"/>
                <w:szCs w:val="21"/>
                <w:lang w:bidi="ar"/>
              </w:rPr>
              <w:t>系</w:t>
            </w:r>
            <w:r w:rsidRPr="00C21093">
              <w:rPr>
                <w:rFonts w:ascii="Times New Roman" w:cs="Times New Roman"/>
                <w:b/>
                <w:kern w:val="2"/>
                <w:sz w:val="21"/>
                <w:szCs w:val="21"/>
                <w:lang w:bidi="ar"/>
              </w:rPr>
              <w:t>(</w:t>
            </w:r>
            <w:r w:rsidRPr="00C21093">
              <w:rPr>
                <w:rFonts w:ascii="Times New Roman" w:cs="Times New Roman" w:hint="eastAsia"/>
                <w:b/>
                <w:kern w:val="2"/>
                <w:sz w:val="21"/>
                <w:szCs w:val="21"/>
                <w:lang w:bidi="ar"/>
              </w:rPr>
              <w:t>教研室</w:t>
            </w:r>
            <w:r w:rsidRPr="00C21093">
              <w:rPr>
                <w:rFonts w:ascii="Times New Roman" w:cs="Times New Roman"/>
                <w:b/>
                <w:kern w:val="2"/>
                <w:sz w:val="21"/>
                <w:szCs w:val="21"/>
                <w:lang w:bidi="ar"/>
              </w:rPr>
              <w:t>)</w:t>
            </w:r>
          </w:p>
        </w:tc>
        <w:tc>
          <w:tcPr>
            <w:tcW w:w="1793" w:type="pct"/>
            <w:gridSpan w:val="4"/>
            <w:vAlign w:val="center"/>
          </w:tcPr>
          <w:p w:rsidR="00632187" w:rsidRPr="00C21093" w:rsidRDefault="006A2FFE">
            <w:pPr>
              <w:snapToGrid w:val="0"/>
              <w:spacing w:line="400" w:lineRule="exact"/>
              <w:jc w:val="center"/>
              <w:rPr>
                <w:rFonts w:ascii="Times New Roman" w:cs="Times New Roman"/>
                <w:sz w:val="21"/>
                <w:szCs w:val="21"/>
              </w:rPr>
            </w:pPr>
            <w:r>
              <w:rPr>
                <w:rFonts w:ascii="Times New Roman" w:cs="Times New Roman" w:hint="eastAsia"/>
                <w:sz w:val="21"/>
                <w:szCs w:val="21"/>
              </w:rPr>
              <w:t>数据科学与大数据技术</w:t>
            </w:r>
            <w:r w:rsidR="007D0DEF">
              <w:rPr>
                <w:rFonts w:ascii="Times New Roman" w:cs="Times New Roman" w:hint="eastAsia"/>
                <w:sz w:val="21"/>
                <w:szCs w:val="21"/>
              </w:rPr>
              <w:t>系</w:t>
            </w:r>
          </w:p>
        </w:tc>
      </w:tr>
      <w:tr w:rsidR="00632187" w:rsidRPr="00C21093" w:rsidTr="00456BA1">
        <w:trPr>
          <w:trHeight w:val="559"/>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面向专业</w:t>
            </w:r>
          </w:p>
        </w:tc>
        <w:tc>
          <w:tcPr>
            <w:tcW w:w="1725" w:type="pct"/>
            <w:gridSpan w:val="2"/>
            <w:vAlign w:val="center"/>
          </w:tcPr>
          <w:p w:rsidR="00632187" w:rsidRPr="00C21093" w:rsidRDefault="006A2FFE">
            <w:pPr>
              <w:snapToGrid w:val="0"/>
              <w:spacing w:line="400" w:lineRule="exact"/>
              <w:jc w:val="center"/>
              <w:rPr>
                <w:rFonts w:ascii="Times New Roman" w:cs="Times New Roman"/>
                <w:sz w:val="21"/>
                <w:szCs w:val="21"/>
              </w:rPr>
            </w:pPr>
            <w:r>
              <w:rPr>
                <w:rFonts w:ascii="Times New Roman" w:cs="Times New Roman" w:hint="eastAsia"/>
                <w:sz w:val="21"/>
                <w:szCs w:val="21"/>
              </w:rPr>
              <w:t>数据科学与大数据技术</w:t>
            </w:r>
          </w:p>
        </w:tc>
        <w:tc>
          <w:tcPr>
            <w:tcW w:w="70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76002E">
              <w:rPr>
                <w:rFonts w:ascii="Times New Roman" w:cs="Times New Roman" w:hint="eastAsia"/>
                <w:b/>
                <w:kern w:val="2"/>
                <w:sz w:val="21"/>
                <w:szCs w:val="21"/>
                <w:lang w:bidi="ar"/>
              </w:rPr>
              <w:t>开课学期</w:t>
            </w:r>
          </w:p>
        </w:tc>
        <w:tc>
          <w:tcPr>
            <w:tcW w:w="1793" w:type="pct"/>
            <w:gridSpan w:val="4"/>
            <w:vAlign w:val="center"/>
          </w:tcPr>
          <w:p w:rsidR="00632187" w:rsidRPr="00C21093" w:rsidRDefault="00147239">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hint="eastAsia"/>
                <w:sz w:val="21"/>
                <w:szCs w:val="21"/>
              </w:rPr>
              <w:t>3</w:t>
            </w:r>
            <w:r>
              <w:rPr>
                <w:rFonts w:ascii="Times New Roman" w:cs="Times New Roman" w:hint="eastAsia"/>
                <w:sz w:val="21"/>
                <w:szCs w:val="21"/>
              </w:rPr>
              <w:t>学期</w:t>
            </w:r>
          </w:p>
        </w:tc>
      </w:tr>
      <w:tr w:rsidR="00632187" w:rsidRPr="00C21093" w:rsidTr="00456BA1">
        <w:trPr>
          <w:trHeight w:val="337"/>
        </w:trPr>
        <w:tc>
          <w:tcPr>
            <w:tcW w:w="776" w:type="pct"/>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课程负责人</w:t>
            </w:r>
          </w:p>
        </w:tc>
        <w:tc>
          <w:tcPr>
            <w:tcW w:w="1725" w:type="pct"/>
            <w:gridSpan w:val="2"/>
            <w:vAlign w:val="center"/>
          </w:tcPr>
          <w:p w:rsidR="00632187" w:rsidRPr="00C21093" w:rsidRDefault="00EA029B">
            <w:pPr>
              <w:snapToGrid w:val="0"/>
              <w:spacing w:line="400" w:lineRule="exact"/>
              <w:jc w:val="center"/>
              <w:rPr>
                <w:rFonts w:ascii="Times New Roman" w:cs="Times New Roman"/>
                <w:sz w:val="21"/>
                <w:szCs w:val="21"/>
              </w:rPr>
            </w:pPr>
            <w:r w:rsidRPr="00C21093">
              <w:rPr>
                <w:rFonts w:ascii="Times New Roman" w:cs="Times New Roman" w:hint="eastAsia"/>
                <w:sz w:val="21"/>
                <w:szCs w:val="21"/>
              </w:rPr>
              <w:t>陈曦</w:t>
            </w:r>
          </w:p>
        </w:tc>
        <w:tc>
          <w:tcPr>
            <w:tcW w:w="706" w:type="pct"/>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审核人</w:t>
            </w:r>
          </w:p>
        </w:tc>
        <w:tc>
          <w:tcPr>
            <w:tcW w:w="1793" w:type="pct"/>
            <w:gridSpan w:val="4"/>
            <w:vAlign w:val="center"/>
          </w:tcPr>
          <w:p w:rsidR="00632187" w:rsidRPr="00C21093" w:rsidRDefault="007D0DEF">
            <w:pPr>
              <w:snapToGrid w:val="0"/>
              <w:spacing w:line="400" w:lineRule="exact"/>
              <w:jc w:val="center"/>
              <w:rPr>
                <w:rFonts w:ascii="Times New Roman" w:cs="Times New Roman"/>
                <w:sz w:val="21"/>
                <w:szCs w:val="21"/>
              </w:rPr>
            </w:pPr>
            <w:r>
              <w:rPr>
                <w:rFonts w:ascii="Times New Roman" w:cs="Times New Roman" w:hint="eastAsia"/>
                <w:sz w:val="21"/>
                <w:szCs w:val="21"/>
              </w:rPr>
              <w:t>黄金龙</w:t>
            </w:r>
          </w:p>
        </w:tc>
      </w:tr>
      <w:tr w:rsidR="00632187" w:rsidRPr="00C21093" w:rsidTr="00456BA1">
        <w:trPr>
          <w:trHeight w:val="499"/>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先修课程</w:t>
            </w:r>
          </w:p>
        </w:tc>
        <w:tc>
          <w:tcPr>
            <w:tcW w:w="4224" w:type="pct"/>
            <w:gridSpan w:val="7"/>
            <w:vAlign w:val="center"/>
          </w:tcPr>
          <w:p w:rsidR="00632187" w:rsidRPr="00C21093" w:rsidRDefault="006A2FFE" w:rsidP="0076002E">
            <w:pPr>
              <w:snapToGrid w:val="0"/>
              <w:spacing w:line="400" w:lineRule="exact"/>
              <w:jc w:val="center"/>
              <w:rPr>
                <w:rFonts w:ascii="Times New Roman" w:cs="Times New Roman"/>
                <w:kern w:val="2"/>
                <w:sz w:val="21"/>
                <w:szCs w:val="21"/>
              </w:rPr>
            </w:pPr>
            <w:r>
              <w:rPr>
                <w:rFonts w:ascii="Times New Roman" w:cs="Times New Roman" w:hint="eastAsia"/>
                <w:kern w:val="2"/>
                <w:sz w:val="21"/>
                <w:szCs w:val="21"/>
              </w:rPr>
              <w:t>无</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7A1036">
              <w:rPr>
                <w:rFonts w:ascii="Times New Roman" w:cs="Times New Roman" w:hint="eastAsia"/>
                <w:b/>
                <w:kern w:val="2"/>
                <w:sz w:val="21"/>
                <w:szCs w:val="21"/>
                <w:lang w:bidi="ar"/>
              </w:rPr>
              <w:t>后续课程</w:t>
            </w:r>
          </w:p>
        </w:tc>
        <w:tc>
          <w:tcPr>
            <w:tcW w:w="4224" w:type="pct"/>
            <w:gridSpan w:val="7"/>
            <w:vAlign w:val="center"/>
          </w:tcPr>
          <w:p w:rsidR="00632187" w:rsidRPr="00C21093" w:rsidRDefault="006A2FFE" w:rsidP="007A1036">
            <w:pPr>
              <w:snapToGrid w:val="0"/>
              <w:spacing w:line="400" w:lineRule="exact"/>
              <w:jc w:val="center"/>
              <w:rPr>
                <w:rFonts w:ascii="Times New Roman" w:cs="Times New Roman"/>
                <w:kern w:val="2"/>
                <w:sz w:val="21"/>
                <w:szCs w:val="21"/>
              </w:rPr>
            </w:pPr>
            <w:r w:rsidRPr="006A2FFE">
              <w:rPr>
                <w:rFonts w:ascii="Times New Roman" w:cs="Times New Roman" w:hint="eastAsia"/>
                <w:kern w:val="2"/>
                <w:sz w:val="21"/>
                <w:szCs w:val="21"/>
              </w:rPr>
              <w:t>Python</w:t>
            </w:r>
            <w:r w:rsidRPr="006A2FFE">
              <w:rPr>
                <w:rFonts w:ascii="Times New Roman" w:cs="Times New Roman" w:hint="eastAsia"/>
                <w:kern w:val="2"/>
                <w:sz w:val="21"/>
                <w:szCs w:val="21"/>
              </w:rPr>
              <w:t>程序设计综合</w:t>
            </w:r>
            <w:r w:rsidR="00CA320A">
              <w:rPr>
                <w:rFonts w:ascii="Times New Roman" w:cs="Times New Roman" w:hint="eastAsia"/>
                <w:kern w:val="2"/>
                <w:sz w:val="21"/>
                <w:szCs w:val="21"/>
              </w:rPr>
              <w:t>实训</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选用教材</w:t>
            </w:r>
          </w:p>
        </w:tc>
        <w:tc>
          <w:tcPr>
            <w:tcW w:w="4224" w:type="pct"/>
            <w:gridSpan w:val="7"/>
            <w:vAlign w:val="center"/>
          </w:tcPr>
          <w:p w:rsidR="00632187" w:rsidRPr="0076002E" w:rsidRDefault="004E3A64" w:rsidP="005E63CB">
            <w:pPr>
              <w:snapToGrid w:val="0"/>
              <w:rPr>
                <w:rFonts w:ascii="Times New Roman" w:cs="Times New Roman"/>
                <w:color w:val="FF0000"/>
                <w:sz w:val="21"/>
                <w:szCs w:val="21"/>
              </w:rPr>
            </w:pPr>
            <w:r w:rsidRPr="0076002E">
              <w:rPr>
                <w:rFonts w:ascii="Times New Roman" w:cs="Times" w:hint="eastAsia"/>
                <w:sz w:val="21"/>
              </w:rPr>
              <w:t>陈波、刘慧君，</w:t>
            </w:r>
            <w:r w:rsidRPr="0076002E">
              <w:rPr>
                <w:rFonts w:ascii="Times New Roman" w:cs="Times" w:hint="eastAsia"/>
                <w:sz w:val="21"/>
              </w:rPr>
              <w:t>Python</w:t>
            </w:r>
            <w:r w:rsidRPr="0076002E">
              <w:rPr>
                <w:rFonts w:ascii="Times New Roman" w:cs="Times" w:hint="eastAsia"/>
                <w:sz w:val="21"/>
              </w:rPr>
              <w:t>编程基础及应用，高等教育出版社，</w:t>
            </w:r>
            <w:r w:rsidRPr="0076002E">
              <w:rPr>
                <w:rFonts w:ascii="Times New Roman" w:cs="Times"/>
                <w:sz w:val="21"/>
              </w:rPr>
              <w:t>2020</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参考书目</w:t>
            </w:r>
          </w:p>
        </w:tc>
        <w:tc>
          <w:tcPr>
            <w:tcW w:w="4224" w:type="pct"/>
            <w:gridSpan w:val="7"/>
            <w:vAlign w:val="center"/>
          </w:tcPr>
          <w:p w:rsidR="00FC5D5F" w:rsidRPr="0076002E" w:rsidRDefault="00FC5D5F" w:rsidP="00C24C7C">
            <w:pPr>
              <w:snapToGrid w:val="0"/>
              <w:spacing w:beforeLines="50" w:before="120"/>
              <w:rPr>
                <w:rFonts w:ascii="Times New Roman" w:cs="Times"/>
                <w:sz w:val="21"/>
                <w:szCs w:val="21"/>
              </w:rPr>
            </w:pPr>
            <w:bookmarkStart w:id="0" w:name="_Hlk494022442"/>
            <w:r w:rsidRPr="0076002E">
              <w:rPr>
                <w:rFonts w:ascii="Times New Roman" w:cs="Times"/>
                <w:sz w:val="21"/>
                <w:szCs w:val="21"/>
              </w:rPr>
              <w:t>1</w:t>
            </w:r>
            <w:r w:rsidRPr="0076002E">
              <w:rPr>
                <w:rFonts w:ascii="Times New Roman" w:cs="Times" w:hint="eastAsia"/>
                <w:sz w:val="21"/>
                <w:szCs w:val="21"/>
              </w:rPr>
              <w:t>．</w:t>
            </w:r>
            <w:proofErr w:type="gramStart"/>
            <w:r w:rsidR="00391B00" w:rsidRPr="0076002E">
              <w:rPr>
                <w:rFonts w:ascii="Times New Roman" w:cs="Times" w:hint="eastAsia"/>
                <w:sz w:val="21"/>
                <w:szCs w:val="21"/>
              </w:rPr>
              <w:t>嵩</w:t>
            </w:r>
            <w:proofErr w:type="gramEnd"/>
            <w:r w:rsidR="00391B00" w:rsidRPr="0076002E">
              <w:rPr>
                <w:rFonts w:ascii="Times New Roman" w:cs="Times" w:hint="eastAsia"/>
                <w:sz w:val="21"/>
                <w:szCs w:val="21"/>
              </w:rPr>
              <w:t>天、礼欣、黄天羽</w:t>
            </w:r>
            <w:r w:rsidRPr="0076002E">
              <w:rPr>
                <w:rFonts w:ascii="Times New Roman" w:cs="Times" w:hint="eastAsia"/>
                <w:sz w:val="21"/>
                <w:szCs w:val="21"/>
              </w:rPr>
              <w:t>，</w:t>
            </w:r>
            <w:r w:rsidR="00391B00" w:rsidRPr="0076002E">
              <w:rPr>
                <w:rFonts w:ascii="Times New Roman" w:cs="Times" w:hint="eastAsia"/>
                <w:sz w:val="21"/>
                <w:szCs w:val="21"/>
              </w:rPr>
              <w:t>Python</w:t>
            </w:r>
            <w:r w:rsidR="00391B00" w:rsidRPr="0076002E">
              <w:rPr>
                <w:rFonts w:ascii="Times New Roman" w:cs="Times" w:hint="eastAsia"/>
                <w:sz w:val="21"/>
                <w:szCs w:val="21"/>
              </w:rPr>
              <w:t>语言程序设计基础</w:t>
            </w:r>
            <w:r w:rsidRPr="0076002E">
              <w:rPr>
                <w:rFonts w:ascii="Times New Roman" w:cs="Times"/>
                <w:sz w:val="21"/>
                <w:szCs w:val="21"/>
              </w:rPr>
              <w:t xml:space="preserve">. </w:t>
            </w:r>
            <w:r w:rsidR="00391B00" w:rsidRPr="0076002E">
              <w:rPr>
                <w:rFonts w:ascii="Times New Roman" w:cs="Times" w:hint="eastAsia"/>
                <w:sz w:val="21"/>
                <w:szCs w:val="21"/>
              </w:rPr>
              <w:t>高等教育</w:t>
            </w:r>
            <w:r w:rsidRPr="0076002E">
              <w:rPr>
                <w:rFonts w:ascii="Times New Roman" w:cs="Times" w:hint="eastAsia"/>
                <w:sz w:val="21"/>
                <w:szCs w:val="21"/>
              </w:rPr>
              <w:t>出版社</w:t>
            </w:r>
            <w:r w:rsidRPr="0076002E">
              <w:rPr>
                <w:rFonts w:ascii="Times New Roman" w:cs="Times"/>
                <w:sz w:val="21"/>
                <w:szCs w:val="21"/>
              </w:rPr>
              <w:t>, 201</w:t>
            </w:r>
            <w:r w:rsidR="00391B00" w:rsidRPr="0076002E">
              <w:rPr>
                <w:rFonts w:ascii="Times New Roman" w:cs="Times"/>
                <w:sz w:val="21"/>
                <w:szCs w:val="21"/>
              </w:rPr>
              <w:t>7</w:t>
            </w:r>
          </w:p>
          <w:bookmarkEnd w:id="0"/>
          <w:p w:rsidR="00632187" w:rsidRPr="0076002E" w:rsidRDefault="00FC5D5F" w:rsidP="004E3A64">
            <w:pPr>
              <w:snapToGrid w:val="0"/>
              <w:rPr>
                <w:rFonts w:ascii="Times New Roman" w:cs="Times"/>
                <w:sz w:val="21"/>
                <w:szCs w:val="21"/>
              </w:rPr>
            </w:pPr>
            <w:r w:rsidRPr="0076002E">
              <w:rPr>
                <w:rFonts w:ascii="Times New Roman" w:cs="Times"/>
                <w:sz w:val="21"/>
                <w:szCs w:val="21"/>
              </w:rPr>
              <w:t>2</w:t>
            </w:r>
            <w:r w:rsidR="00471D68" w:rsidRPr="0076002E">
              <w:rPr>
                <w:rFonts w:ascii="Times New Roman" w:cs="Times" w:hint="eastAsia"/>
                <w:sz w:val="21"/>
                <w:szCs w:val="21"/>
              </w:rPr>
              <w:t>．</w:t>
            </w:r>
            <w:r w:rsidR="004E3A64" w:rsidRPr="0076002E">
              <w:rPr>
                <w:rFonts w:ascii="Times New Roman" w:cs="Times" w:hint="eastAsia"/>
                <w:sz w:val="21"/>
                <w:szCs w:val="21"/>
              </w:rPr>
              <w:t>赵广辉等，</w:t>
            </w:r>
            <w:r w:rsidR="004E3A64" w:rsidRPr="0076002E">
              <w:rPr>
                <w:rFonts w:ascii="Times New Roman" w:cs="Times" w:hint="eastAsia"/>
                <w:sz w:val="21"/>
                <w:szCs w:val="21"/>
              </w:rPr>
              <w:t>Python</w:t>
            </w:r>
            <w:r w:rsidR="004E3A64" w:rsidRPr="0076002E">
              <w:rPr>
                <w:rFonts w:ascii="Times New Roman" w:cs="Times" w:hint="eastAsia"/>
                <w:sz w:val="21"/>
                <w:szCs w:val="21"/>
              </w:rPr>
              <w:t>程序设计基础</w:t>
            </w:r>
            <w:r w:rsidR="004E3A64" w:rsidRPr="0076002E">
              <w:rPr>
                <w:rFonts w:ascii="Times New Roman" w:cs="Times"/>
                <w:sz w:val="21"/>
                <w:szCs w:val="21"/>
              </w:rPr>
              <w:t xml:space="preserve">. </w:t>
            </w:r>
            <w:r w:rsidR="004E3A64" w:rsidRPr="0076002E">
              <w:rPr>
                <w:rFonts w:ascii="Times New Roman" w:cs="Times" w:hint="eastAsia"/>
                <w:sz w:val="21"/>
                <w:szCs w:val="21"/>
              </w:rPr>
              <w:t>高等教育出版社</w:t>
            </w:r>
            <w:r w:rsidR="004E3A64" w:rsidRPr="0076002E">
              <w:rPr>
                <w:rFonts w:ascii="Times New Roman" w:cs="Times"/>
                <w:sz w:val="21"/>
                <w:szCs w:val="21"/>
              </w:rPr>
              <w:t>, 2021</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课程资源</w:t>
            </w:r>
          </w:p>
        </w:tc>
        <w:tc>
          <w:tcPr>
            <w:tcW w:w="4224" w:type="pct"/>
            <w:gridSpan w:val="7"/>
            <w:vAlign w:val="center"/>
          </w:tcPr>
          <w:p w:rsidR="00632187" w:rsidRPr="004403D1" w:rsidRDefault="009E5249" w:rsidP="00C24C7C">
            <w:pPr>
              <w:snapToGrid w:val="0"/>
              <w:spacing w:beforeLines="50" w:before="120"/>
              <w:rPr>
                <w:rFonts w:ascii="Times New Roman"/>
                <w:sz w:val="21"/>
                <w:szCs w:val="21"/>
              </w:rPr>
            </w:pPr>
            <w:r w:rsidRPr="004403D1">
              <w:rPr>
                <w:rFonts w:ascii="Times New Roman" w:cs="Times"/>
                <w:sz w:val="21"/>
                <w:szCs w:val="21"/>
              </w:rPr>
              <w:t>1</w:t>
            </w:r>
            <w:r w:rsidRPr="004403D1">
              <w:rPr>
                <w:rFonts w:ascii="Times New Roman" w:cs="Times" w:hint="eastAsia"/>
                <w:sz w:val="21"/>
                <w:szCs w:val="21"/>
              </w:rPr>
              <w:t>．</w:t>
            </w:r>
            <w:proofErr w:type="gramStart"/>
            <w:r w:rsidR="00664804" w:rsidRPr="004403D1">
              <w:rPr>
                <w:rFonts w:ascii="Times New Roman" w:hint="eastAsia"/>
                <w:sz w:val="21"/>
                <w:szCs w:val="21"/>
              </w:rPr>
              <w:t>头歌实践</w:t>
            </w:r>
            <w:proofErr w:type="gramEnd"/>
            <w:r w:rsidR="00664804" w:rsidRPr="004403D1">
              <w:rPr>
                <w:rFonts w:ascii="Times New Roman" w:hint="eastAsia"/>
                <w:sz w:val="21"/>
                <w:szCs w:val="21"/>
              </w:rPr>
              <w:t>教学平台</w:t>
            </w:r>
            <w:r w:rsidR="006E049E" w:rsidRPr="004403D1">
              <w:rPr>
                <w:rFonts w:ascii="Times New Roman" w:hint="eastAsia"/>
                <w:sz w:val="21"/>
                <w:szCs w:val="21"/>
              </w:rPr>
              <w:t xml:space="preserve"> </w:t>
            </w:r>
            <w:r w:rsidR="006E049E" w:rsidRPr="004403D1">
              <w:rPr>
                <w:rFonts w:ascii="Times New Roman"/>
                <w:sz w:val="21"/>
                <w:szCs w:val="21"/>
              </w:rPr>
              <w:t xml:space="preserve"> http://www.educoder.net</w:t>
            </w:r>
          </w:p>
          <w:p w:rsidR="006E049E" w:rsidRPr="004403D1" w:rsidRDefault="009E5249" w:rsidP="00664804">
            <w:pPr>
              <w:snapToGrid w:val="0"/>
              <w:rPr>
                <w:rFonts w:ascii="Times New Roman" w:cs="Times"/>
                <w:sz w:val="21"/>
                <w:szCs w:val="21"/>
              </w:rPr>
            </w:pPr>
            <w:r w:rsidRPr="004403D1">
              <w:rPr>
                <w:rFonts w:ascii="Times New Roman" w:cs="Times"/>
                <w:sz w:val="21"/>
                <w:szCs w:val="21"/>
              </w:rPr>
              <w:t>2</w:t>
            </w:r>
            <w:r w:rsidRPr="004403D1">
              <w:rPr>
                <w:rFonts w:ascii="Times New Roman" w:cs="Times" w:hint="eastAsia"/>
                <w:sz w:val="21"/>
                <w:szCs w:val="21"/>
              </w:rPr>
              <w:t>．</w:t>
            </w:r>
            <w:r w:rsidR="002D4B39" w:rsidRPr="004403D1">
              <w:rPr>
                <w:rFonts w:ascii="Times New Roman" w:cs="Times" w:hint="eastAsia"/>
                <w:sz w:val="21"/>
                <w:szCs w:val="21"/>
              </w:rPr>
              <w:t>网易公开课</w:t>
            </w:r>
            <w:r w:rsidR="004015A8" w:rsidRPr="004403D1">
              <w:rPr>
                <w:rFonts w:ascii="Times New Roman" w:cs="Times" w:hint="eastAsia"/>
                <w:sz w:val="21"/>
                <w:szCs w:val="21"/>
              </w:rPr>
              <w:t>——</w:t>
            </w:r>
            <w:r w:rsidR="00C24C7C" w:rsidRPr="004403D1">
              <w:rPr>
                <w:rFonts w:ascii="Times New Roman" w:cs="Times" w:hint="eastAsia"/>
                <w:sz w:val="21"/>
                <w:szCs w:val="21"/>
              </w:rPr>
              <w:t>哈佛</w:t>
            </w:r>
            <w:r w:rsidR="004015A8" w:rsidRPr="004403D1">
              <w:rPr>
                <w:rFonts w:ascii="Times New Roman" w:cs="Times" w:hint="eastAsia"/>
                <w:sz w:val="21"/>
                <w:szCs w:val="21"/>
              </w:rPr>
              <w:t>大学公开课</w:t>
            </w:r>
            <w:r w:rsidR="004015A8" w:rsidRPr="004403D1">
              <w:rPr>
                <w:rFonts w:ascii="Times New Roman" w:cs="Times"/>
                <w:sz w:val="21"/>
                <w:szCs w:val="21"/>
              </w:rPr>
              <w:t xml:space="preserve">CS50 </w:t>
            </w:r>
            <w:hyperlink r:id="rId8" w:history="1">
              <w:r w:rsidR="004015A8" w:rsidRPr="004403D1">
                <w:rPr>
                  <w:rStyle w:val="af1"/>
                  <w:rFonts w:ascii="Times New Roman" w:cs="Times"/>
                  <w:color w:val="auto"/>
                  <w:sz w:val="21"/>
                  <w:szCs w:val="21"/>
                </w:rPr>
                <w:t>https://open.163.com/newview/movie/free?pid=EG295PU6R&amp;mid=FG297O5KC</w:t>
              </w:r>
            </w:hyperlink>
          </w:p>
          <w:p w:rsidR="004015A8" w:rsidRPr="004015A8" w:rsidRDefault="009E5249" w:rsidP="00C24C7C">
            <w:pPr>
              <w:snapToGrid w:val="0"/>
              <w:spacing w:afterLines="50" w:after="120"/>
              <w:rPr>
                <w:rFonts w:ascii="Times New Roman" w:cs="Times"/>
                <w:sz w:val="21"/>
                <w:szCs w:val="21"/>
              </w:rPr>
            </w:pPr>
            <w:r w:rsidRPr="004403D1">
              <w:rPr>
                <w:rFonts w:ascii="Times New Roman" w:cs="Times"/>
                <w:sz w:val="21"/>
                <w:szCs w:val="21"/>
              </w:rPr>
              <w:t>3</w:t>
            </w:r>
            <w:r w:rsidRPr="004403D1">
              <w:rPr>
                <w:rFonts w:ascii="Times New Roman" w:cs="Times" w:hint="eastAsia"/>
                <w:sz w:val="21"/>
                <w:szCs w:val="21"/>
              </w:rPr>
              <w:t>．</w:t>
            </w:r>
            <w:r w:rsidR="00C24C7C" w:rsidRPr="004403D1">
              <w:rPr>
                <w:rFonts w:ascii="Times New Roman" w:cs="Times"/>
                <w:sz w:val="21"/>
                <w:szCs w:val="21"/>
              </w:rPr>
              <w:t>https://www.kaggle.com/</w:t>
            </w:r>
          </w:p>
        </w:tc>
      </w:tr>
      <w:tr w:rsidR="00632187" w:rsidRPr="00C21093" w:rsidTr="00456BA1">
        <w:trPr>
          <w:trHeight w:val="636"/>
        </w:trPr>
        <w:tc>
          <w:tcPr>
            <w:tcW w:w="776" w:type="pct"/>
            <w:tcBorders>
              <w:bottom w:val="single" w:sz="12" w:space="0" w:color="auto"/>
            </w:tcBorders>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课程简介</w:t>
            </w:r>
          </w:p>
        </w:tc>
        <w:tc>
          <w:tcPr>
            <w:tcW w:w="4224" w:type="pct"/>
            <w:gridSpan w:val="7"/>
            <w:tcBorders>
              <w:bottom w:val="single" w:sz="12" w:space="0" w:color="auto"/>
            </w:tcBorders>
            <w:vAlign w:val="center"/>
          </w:tcPr>
          <w:p w:rsidR="005E63CB" w:rsidRPr="00C21093" w:rsidRDefault="002C3F1D" w:rsidP="002C3F1D">
            <w:pPr>
              <w:snapToGrid w:val="0"/>
              <w:rPr>
                <w:rFonts w:ascii="Times New Roman" w:cs="Times New Roman"/>
                <w:sz w:val="21"/>
                <w:szCs w:val="21"/>
              </w:rPr>
            </w:pPr>
            <w:r w:rsidRPr="002C3F1D">
              <w:rPr>
                <w:rFonts w:ascii="Times New Roman" w:cs="Times New Roman"/>
                <w:sz w:val="21"/>
                <w:szCs w:val="21"/>
              </w:rPr>
              <w:t>  </w:t>
            </w:r>
            <w:r w:rsidR="0076002E">
              <w:rPr>
                <w:rFonts w:ascii="Times New Roman" w:cs="Times New Roman" w:hint="eastAsia"/>
                <w:sz w:val="21"/>
                <w:szCs w:val="21"/>
              </w:rPr>
              <w:t>《</w:t>
            </w:r>
            <w:r w:rsidR="0076002E">
              <w:rPr>
                <w:rFonts w:ascii="Times New Roman" w:cs="Times New Roman" w:hint="eastAsia"/>
                <w:sz w:val="21"/>
                <w:szCs w:val="21"/>
              </w:rPr>
              <w:t>Python</w:t>
            </w:r>
            <w:r w:rsidR="0076002E">
              <w:rPr>
                <w:rFonts w:ascii="Times New Roman" w:cs="Times New Roman" w:hint="eastAsia"/>
                <w:sz w:val="21"/>
                <w:szCs w:val="21"/>
              </w:rPr>
              <w:t>程序设计》</w:t>
            </w:r>
            <w:r w:rsidR="004E3A64" w:rsidRPr="004E3A64">
              <w:rPr>
                <w:rFonts w:ascii="Times New Roman" w:cs="Times New Roman" w:hint="eastAsia"/>
                <w:sz w:val="21"/>
                <w:szCs w:val="21"/>
              </w:rPr>
              <w:t>是一门面向</w:t>
            </w:r>
            <w:r w:rsidR="006A2FFE">
              <w:rPr>
                <w:rFonts w:ascii="Times New Roman" w:cs="Times New Roman" w:hint="eastAsia"/>
                <w:sz w:val="21"/>
                <w:szCs w:val="21"/>
              </w:rPr>
              <w:t>数据科学与大数据技术</w:t>
            </w:r>
            <w:r w:rsidR="004E3A64" w:rsidRPr="004E3A64">
              <w:rPr>
                <w:rFonts w:ascii="Times New Roman" w:cs="Times New Roman" w:hint="eastAsia"/>
                <w:sz w:val="21"/>
                <w:szCs w:val="21"/>
              </w:rPr>
              <w:t>专业的必修课程。本课程性质为基础性、实践性和应用性兼具，旨在培养学生掌握</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编程语言及程序设计基础，并具备利用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解决本专业领域实际问题的能力。教学内容涵盖</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语言基础、程序控制结构、函数与模块、数据处理与文件操作等方面。通过学习，学生应能熟练运用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进行基本编程，掌握数据处理与文件操作技巧。这将为学生今后在</w:t>
            </w:r>
            <w:r w:rsidR="00A56872">
              <w:rPr>
                <w:rFonts w:ascii="Times New Roman" w:cs="Times New Roman" w:hint="eastAsia"/>
                <w:sz w:val="21"/>
                <w:szCs w:val="21"/>
              </w:rPr>
              <w:t>本</w:t>
            </w:r>
            <w:r w:rsidR="004E3A64" w:rsidRPr="004E3A64">
              <w:rPr>
                <w:rFonts w:ascii="Times New Roman" w:cs="Times New Roman" w:hint="eastAsia"/>
                <w:sz w:val="21"/>
                <w:szCs w:val="21"/>
              </w:rPr>
              <w:t>专业领域内应用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进行数据处理、模拟仿真、算法实现等提供有力支持。</w:t>
            </w:r>
          </w:p>
        </w:tc>
      </w:tr>
    </w:tbl>
    <w:p w:rsidR="00632187" w:rsidRDefault="00632187">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rsidR="00632187" w:rsidRDefault="00632187" w:rsidP="00184D6D">
      <w:pPr>
        <w:pStyle w:val="af0"/>
        <w:spacing w:line="40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w:t>
      </w:r>
      <w:r w:rsidR="00F35AC7">
        <w:rPr>
          <w:rFonts w:ascii="Times New Roman" w:cs="Times New Roman"/>
          <w:b/>
          <w:sz w:val="21"/>
          <w:szCs w:val="21"/>
        </w:rPr>
        <w:t>2-1</w:t>
      </w:r>
      <w:r>
        <w:rPr>
          <w:rFonts w:ascii="Times New Roman" w:cs="Times New Roman"/>
          <w:b/>
          <w:sz w:val="21"/>
          <w:szCs w:val="21"/>
        </w:rPr>
        <w:t xml:space="preserve">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632187" w:rsidTr="009B48B0">
        <w:trPr>
          <w:trHeight w:hRule="exact" w:val="374"/>
        </w:trPr>
        <w:tc>
          <w:tcPr>
            <w:tcW w:w="728" w:type="pct"/>
          </w:tcPr>
          <w:p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632187" w:rsidTr="002E5F48">
        <w:tc>
          <w:tcPr>
            <w:tcW w:w="728" w:type="pct"/>
            <w:vAlign w:val="center"/>
          </w:tcPr>
          <w:p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vAlign w:val="center"/>
          </w:tcPr>
          <w:p w:rsidR="00632187" w:rsidRPr="00AF108C" w:rsidRDefault="00A77B68" w:rsidP="002E5F48">
            <w:pPr>
              <w:widowControl/>
              <w:snapToGrid w:val="0"/>
              <w:jc w:val="both"/>
              <w:rPr>
                <w:rFonts w:ascii="Times New Roman" w:cs="Times New Roman"/>
                <w:color w:val="000000" w:themeColor="text1"/>
                <w:sz w:val="21"/>
                <w:szCs w:val="21"/>
              </w:rPr>
            </w:pPr>
            <w:r w:rsidRPr="00AF108C">
              <w:rPr>
                <w:rFonts w:ascii="Times New Roman" w:cs="Times New Roman" w:hint="eastAsia"/>
                <w:color w:val="000000" w:themeColor="text1"/>
                <w:kern w:val="2"/>
                <w:sz w:val="21"/>
                <w:szCs w:val="21"/>
              </w:rPr>
              <w:t>能够读懂简单问题求解算法和程序，</w:t>
            </w:r>
            <w:r w:rsidR="009C4866" w:rsidRPr="009C4866">
              <w:rPr>
                <w:rFonts w:ascii="Times New Roman" w:cs="Times New Roman" w:hint="eastAsia"/>
                <w:color w:val="000000" w:themeColor="text1"/>
                <w:kern w:val="2"/>
                <w:sz w:val="21"/>
                <w:szCs w:val="21"/>
              </w:rPr>
              <w:t>能够提取给定问题的基本数据，并能够用简单变量、组合数据类型变量、文件等进行描述。</w:t>
            </w:r>
          </w:p>
        </w:tc>
      </w:tr>
      <w:tr w:rsidR="00632187" w:rsidTr="002E5F48">
        <w:tc>
          <w:tcPr>
            <w:tcW w:w="728" w:type="pct"/>
            <w:vAlign w:val="center"/>
          </w:tcPr>
          <w:p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vAlign w:val="center"/>
          </w:tcPr>
          <w:p w:rsidR="00632187" w:rsidRPr="00B02A34" w:rsidRDefault="000D690B" w:rsidP="002E5F48">
            <w:pPr>
              <w:widowControl/>
              <w:snapToGrid w:val="0"/>
              <w:jc w:val="both"/>
              <w:rPr>
                <w:rFonts w:ascii="Times New Roman" w:cs="Times New Roman"/>
                <w:color w:val="000000" w:themeColor="text1"/>
                <w:kern w:val="2"/>
                <w:sz w:val="21"/>
                <w:szCs w:val="21"/>
              </w:rPr>
            </w:pPr>
            <w:r w:rsidRPr="00AF108C">
              <w:rPr>
                <w:rFonts w:ascii="Times New Roman" w:cs="Times New Roman" w:hint="eastAsia"/>
                <w:color w:val="000000" w:themeColor="text1"/>
                <w:kern w:val="2"/>
                <w:sz w:val="21"/>
                <w:szCs w:val="21"/>
              </w:rPr>
              <w:t>能够用结构化</w:t>
            </w:r>
            <w:r w:rsidR="00901632">
              <w:rPr>
                <w:rFonts w:ascii="Times New Roman" w:cs="Times New Roman" w:hint="eastAsia"/>
                <w:color w:val="000000" w:themeColor="text1"/>
                <w:kern w:val="2"/>
                <w:sz w:val="21"/>
                <w:szCs w:val="21"/>
              </w:rPr>
              <w:t>或面向对象</w:t>
            </w:r>
            <w:r w:rsidRPr="00AF108C">
              <w:rPr>
                <w:rFonts w:ascii="Times New Roman" w:cs="Times New Roman" w:hint="eastAsia"/>
                <w:color w:val="000000" w:themeColor="text1"/>
                <w:kern w:val="2"/>
                <w:sz w:val="21"/>
                <w:szCs w:val="21"/>
              </w:rPr>
              <w:t>程序设计思想</w:t>
            </w:r>
            <w:r w:rsidR="00901632">
              <w:rPr>
                <w:rFonts w:ascii="Times New Roman" w:cs="Times New Roman" w:hint="eastAsia"/>
                <w:color w:val="000000" w:themeColor="text1"/>
                <w:kern w:val="2"/>
                <w:sz w:val="21"/>
                <w:szCs w:val="21"/>
              </w:rPr>
              <w:t>、</w:t>
            </w:r>
            <w:r w:rsidRPr="00AF108C">
              <w:rPr>
                <w:rFonts w:ascii="Times New Roman" w:cs="Times New Roman" w:hint="eastAsia"/>
                <w:color w:val="000000" w:themeColor="text1"/>
                <w:kern w:val="2"/>
                <w:sz w:val="21"/>
                <w:szCs w:val="21"/>
              </w:rPr>
              <w:t>方法等描述</w:t>
            </w:r>
            <w:r w:rsidR="0075731F">
              <w:rPr>
                <w:rFonts w:ascii="Times New Roman" w:cs="Times New Roman" w:hint="eastAsia"/>
                <w:color w:val="000000" w:themeColor="text1"/>
                <w:kern w:val="2"/>
                <w:sz w:val="21"/>
                <w:szCs w:val="21"/>
              </w:rPr>
              <w:t>或</w:t>
            </w:r>
            <w:r w:rsidR="0075731F" w:rsidRPr="00AF108C">
              <w:rPr>
                <w:rFonts w:ascii="Times New Roman" w:cs="Times New Roman" w:hint="eastAsia"/>
                <w:color w:val="000000" w:themeColor="text1"/>
                <w:kern w:val="2"/>
                <w:sz w:val="21"/>
                <w:szCs w:val="21"/>
              </w:rPr>
              <w:t>设计</w:t>
            </w:r>
            <w:r w:rsidRPr="00AF108C">
              <w:rPr>
                <w:rFonts w:ascii="Times New Roman" w:cs="Times New Roman" w:hint="eastAsia"/>
                <w:color w:val="000000" w:themeColor="text1"/>
                <w:kern w:val="2"/>
                <w:sz w:val="21"/>
                <w:szCs w:val="21"/>
              </w:rPr>
              <w:t>给定问题处理过程，并能够用规定形式表达。能够对所选择的数据表达和计算表达的功能进行分析确定功能的有效性</w:t>
            </w:r>
            <w:r>
              <w:rPr>
                <w:rFonts w:ascii="Times New Roman" w:cs="Times New Roman" w:hint="eastAsia"/>
                <w:color w:val="000000" w:themeColor="text1"/>
                <w:kern w:val="2"/>
                <w:sz w:val="21"/>
                <w:szCs w:val="21"/>
              </w:rPr>
              <w:t>。</w:t>
            </w:r>
          </w:p>
        </w:tc>
      </w:tr>
      <w:tr w:rsidR="000D690B" w:rsidTr="002E5F48">
        <w:tc>
          <w:tcPr>
            <w:tcW w:w="728" w:type="pct"/>
            <w:vAlign w:val="center"/>
          </w:tcPr>
          <w:p w:rsidR="000D690B" w:rsidRDefault="000D690B" w:rsidP="000D690B">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vAlign w:val="center"/>
          </w:tcPr>
          <w:p w:rsidR="000D690B" w:rsidRPr="00B02A34" w:rsidRDefault="00B02A34" w:rsidP="000D690B">
            <w:pPr>
              <w:widowControl/>
              <w:snapToGrid w:val="0"/>
              <w:jc w:val="both"/>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具有较强的自主学习能力，</w:t>
            </w:r>
            <w:r w:rsidR="00BC2DC5" w:rsidRPr="00BC2DC5">
              <w:rPr>
                <w:rFonts w:ascii="Times New Roman" w:cs="Times New Roman" w:hint="eastAsia"/>
                <w:color w:val="000000" w:themeColor="text1"/>
                <w:kern w:val="2"/>
                <w:sz w:val="21"/>
                <w:szCs w:val="21"/>
              </w:rPr>
              <w:t>能够正确选择和使用恰当的软硬件平台</w:t>
            </w:r>
            <w:r w:rsidR="0083657F">
              <w:rPr>
                <w:rFonts w:ascii="Times New Roman" w:cs="Times New Roman" w:hint="eastAsia"/>
                <w:color w:val="000000" w:themeColor="text1"/>
                <w:kern w:val="2"/>
                <w:sz w:val="21"/>
                <w:szCs w:val="21"/>
              </w:rPr>
              <w:t>，</w:t>
            </w:r>
            <w:r w:rsidR="000D690B" w:rsidRPr="00B02A34">
              <w:rPr>
                <w:rFonts w:ascii="Times New Roman" w:cs="Times New Roman" w:hint="eastAsia"/>
                <w:color w:val="000000" w:themeColor="text1"/>
                <w:kern w:val="2"/>
                <w:sz w:val="21"/>
                <w:szCs w:val="21"/>
              </w:rPr>
              <w:t>能恰当运用信息化社会数据处理与问题求解自动化的基本方法与手段</w:t>
            </w:r>
            <w:r w:rsidR="000D690B" w:rsidRPr="00B02A34">
              <w:rPr>
                <w:rFonts w:ascii="Times New Roman" w:cs="Times New Roman"/>
                <w:color w:val="000000" w:themeColor="text1"/>
                <w:kern w:val="2"/>
                <w:sz w:val="21"/>
                <w:szCs w:val="21"/>
              </w:rPr>
              <w:t>解决</w:t>
            </w:r>
            <w:r w:rsidR="004B66D3">
              <w:rPr>
                <w:rFonts w:ascii="Times New Roman" w:cs="Times New Roman" w:hint="eastAsia"/>
                <w:color w:val="000000" w:themeColor="text1"/>
                <w:kern w:val="2"/>
                <w:sz w:val="21"/>
                <w:szCs w:val="21"/>
              </w:rPr>
              <w:t>本专业领域数据处理、模拟仿真等问题</w:t>
            </w:r>
            <w:r w:rsidR="000D690B" w:rsidRPr="00B02A34">
              <w:rPr>
                <w:rFonts w:ascii="Times New Roman" w:cs="Times New Roman"/>
                <w:color w:val="000000" w:themeColor="text1"/>
                <w:kern w:val="2"/>
                <w:sz w:val="21"/>
                <w:szCs w:val="21"/>
              </w:rPr>
              <w:t>。</w:t>
            </w:r>
          </w:p>
        </w:tc>
      </w:tr>
    </w:tbl>
    <w:p w:rsidR="00B04872" w:rsidRPr="00B04872" w:rsidRDefault="00B04872" w:rsidP="00B04872">
      <w:pPr>
        <w:autoSpaceDE/>
        <w:autoSpaceDN/>
        <w:snapToGrid w:val="0"/>
        <w:spacing w:line="400" w:lineRule="exact"/>
        <w:rPr>
          <w:rFonts w:ascii="Times New Roman" w:cs="Times New Roman"/>
          <w:color w:val="FF0000"/>
          <w:kern w:val="2"/>
          <w:sz w:val="21"/>
          <w:szCs w:val="21"/>
        </w:rPr>
      </w:pPr>
    </w:p>
    <w:p w:rsidR="007D0DEF" w:rsidRDefault="007D0DEF" w:rsidP="007D0DEF">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2-</w:t>
      </w:r>
      <w:r w:rsidR="00F35AC7">
        <w:rPr>
          <w:rFonts w:ascii="Times New Roman" w:cs="Times New Roman"/>
          <w:b/>
          <w:sz w:val="21"/>
          <w:szCs w:val="21"/>
        </w:rPr>
        <w:t>2</w:t>
      </w:r>
      <w:bookmarkStart w:id="1" w:name="_GoBack"/>
      <w:bookmarkEnd w:id="1"/>
      <w:r>
        <w:rPr>
          <w:rFonts w:ascii="Times New Roman" w:cs="Times New Roman"/>
          <w:b/>
          <w:sz w:val="21"/>
          <w:szCs w:val="21"/>
        </w:rPr>
        <w:t xml:space="preserve">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3755"/>
        <w:gridCol w:w="1293"/>
      </w:tblGrid>
      <w:tr w:rsidR="007D0DEF" w:rsidTr="005518D7">
        <w:trPr>
          <w:trHeight w:val="416"/>
          <w:tblHeader/>
          <w:jc w:val="center"/>
        </w:trPr>
        <w:tc>
          <w:tcPr>
            <w:tcW w:w="2215" w:type="pct"/>
            <w:vAlign w:val="center"/>
          </w:tcPr>
          <w:p w:rsidR="007D0DEF" w:rsidRDefault="007D0DEF" w:rsidP="005518D7">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1" w:type="pct"/>
            <w:vAlign w:val="center"/>
          </w:tcPr>
          <w:p w:rsidR="007D0DEF" w:rsidRDefault="007D0DEF" w:rsidP="005518D7">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rsidR="007D0DEF" w:rsidRDefault="007D0DEF" w:rsidP="005518D7">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7D0DEF" w:rsidTr="005518D7">
        <w:trPr>
          <w:trHeight w:val="70"/>
          <w:jc w:val="center"/>
        </w:trPr>
        <w:tc>
          <w:tcPr>
            <w:tcW w:w="2215" w:type="pct"/>
            <w:vAlign w:val="center"/>
          </w:tcPr>
          <w:p w:rsidR="007D0DEF" w:rsidRDefault="00057E6A" w:rsidP="005518D7">
            <w:pPr>
              <w:spacing w:line="360" w:lineRule="auto"/>
              <w:rPr>
                <w:rFonts w:ascii="Times New Roman" w:cs="Times New Roman"/>
                <w:color w:val="000000"/>
                <w:sz w:val="21"/>
                <w:szCs w:val="21"/>
              </w:rPr>
            </w:pPr>
            <w:r w:rsidRPr="00057E6A">
              <w:rPr>
                <w:rFonts w:ascii="Times New Roman" w:cs="Times New Roman" w:hint="eastAsia"/>
                <w:color w:val="000000"/>
                <w:sz w:val="21"/>
                <w:szCs w:val="21"/>
              </w:rPr>
              <w:t>2.</w:t>
            </w:r>
            <w:r w:rsidRPr="00057E6A">
              <w:rPr>
                <w:rFonts w:ascii="Times New Roman" w:cs="Times New Roman" w:hint="eastAsia"/>
                <w:color w:val="000000"/>
                <w:sz w:val="21"/>
                <w:szCs w:val="21"/>
              </w:rPr>
              <w:t>问题分析：能够应用数学、自然科学、计算机科学和工程科学的基本原理，通过文献研究、数学建模、工程经验提炼等方法，在大数据应用的构思与设计阶段，识别、表达、分析大数据应用领域复杂工程问题及其解决方法，以获得有效结论。</w:t>
            </w:r>
            <w:r w:rsidR="007D0DEF">
              <w:rPr>
                <w:rFonts w:ascii="Times New Roman" w:cs="Times New Roman" w:hint="eastAsia"/>
                <w:color w:val="000000"/>
                <w:sz w:val="21"/>
                <w:szCs w:val="21"/>
              </w:rPr>
              <w:t>【</w:t>
            </w:r>
            <w:r w:rsidR="007D0DEF">
              <w:rPr>
                <w:rFonts w:ascii="Times New Roman" w:cs="Times New Roman"/>
                <w:color w:val="000000"/>
                <w:sz w:val="21"/>
                <w:szCs w:val="21"/>
              </w:rPr>
              <w:t>L</w:t>
            </w:r>
            <w:r w:rsidR="007D0DEF">
              <w:rPr>
                <w:rFonts w:ascii="Times New Roman" w:cs="Times New Roman" w:hint="eastAsia"/>
                <w:color w:val="000000"/>
                <w:sz w:val="21"/>
                <w:szCs w:val="21"/>
              </w:rPr>
              <w:t>】</w:t>
            </w:r>
          </w:p>
        </w:tc>
        <w:tc>
          <w:tcPr>
            <w:tcW w:w="2071" w:type="pct"/>
            <w:vAlign w:val="center"/>
          </w:tcPr>
          <w:p w:rsidR="007D0DEF" w:rsidRDefault="00057E6A" w:rsidP="005518D7">
            <w:pPr>
              <w:spacing w:line="360" w:lineRule="auto"/>
              <w:rPr>
                <w:rFonts w:ascii="Times New Roman" w:cs="Times New Roman"/>
                <w:color w:val="000000"/>
                <w:sz w:val="21"/>
                <w:szCs w:val="21"/>
              </w:rPr>
            </w:pPr>
            <w:r w:rsidRPr="00057E6A">
              <w:rPr>
                <w:rFonts w:ascii="Times New Roman" w:cs="Times New Roman" w:hint="eastAsia"/>
                <w:color w:val="000000"/>
                <w:sz w:val="21"/>
                <w:szCs w:val="21"/>
              </w:rPr>
              <w:t>2.2</w:t>
            </w:r>
            <w:r w:rsidRPr="00057E6A">
              <w:rPr>
                <w:rFonts w:ascii="Times New Roman" w:cs="Times New Roman" w:hint="eastAsia"/>
                <w:color w:val="000000"/>
                <w:sz w:val="21"/>
                <w:szCs w:val="21"/>
              </w:rPr>
              <w:t>能够针对大数据应用领域中的相关工程问题，选择合适的数学模型并分析其可行性，验证其正确性。</w:t>
            </w:r>
          </w:p>
        </w:tc>
        <w:tc>
          <w:tcPr>
            <w:tcW w:w="713" w:type="pct"/>
            <w:vAlign w:val="center"/>
          </w:tcPr>
          <w:p w:rsidR="007D0DEF" w:rsidRDefault="00C1155B" w:rsidP="005518D7">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sidR="00901632">
              <w:rPr>
                <w:rFonts w:ascii="Times New Roman" w:cs="Times New Roman"/>
                <w:color w:val="000000"/>
                <w:sz w:val="21"/>
                <w:szCs w:val="21"/>
              </w:rPr>
              <w:t>1</w:t>
            </w:r>
          </w:p>
        </w:tc>
      </w:tr>
      <w:tr w:rsidR="007D0DEF" w:rsidTr="005518D7">
        <w:trPr>
          <w:trHeight w:val="2127"/>
          <w:jc w:val="center"/>
        </w:trPr>
        <w:tc>
          <w:tcPr>
            <w:tcW w:w="2215" w:type="pct"/>
            <w:vAlign w:val="center"/>
          </w:tcPr>
          <w:p w:rsidR="007D0DEF" w:rsidRDefault="00814DB5" w:rsidP="005518D7">
            <w:pPr>
              <w:spacing w:line="360" w:lineRule="auto"/>
              <w:rPr>
                <w:rFonts w:ascii="Times New Roman" w:cs="Times New Roman"/>
                <w:color w:val="000000"/>
                <w:sz w:val="21"/>
                <w:szCs w:val="21"/>
              </w:rPr>
            </w:pPr>
            <w:r w:rsidRPr="00814DB5">
              <w:rPr>
                <w:rFonts w:ascii="Times New Roman" w:cs="Times New Roman" w:hint="eastAsia"/>
                <w:color w:val="000000"/>
                <w:sz w:val="21"/>
                <w:szCs w:val="21"/>
              </w:rPr>
              <w:t>4.</w:t>
            </w:r>
            <w:r w:rsidRPr="00814DB5">
              <w:rPr>
                <w:rFonts w:ascii="Times New Roman" w:cs="Times New Roman" w:hint="eastAsia"/>
                <w:color w:val="000000"/>
                <w:sz w:val="21"/>
                <w:szCs w:val="21"/>
              </w:rPr>
              <w:t>研究：能够基于数据科学与大数据技术的相应原理，采用科学方法对大数据应用领域中的复杂工程问题进行研究，制定技术路线、设计实验方案并开展实验，通过实验分析得到合理有效的结论。</w:t>
            </w:r>
            <w:r w:rsidR="007D0DEF">
              <w:rPr>
                <w:rFonts w:ascii="Times New Roman" w:cs="Times New Roman" w:hint="eastAsia"/>
                <w:color w:val="000000"/>
                <w:sz w:val="21"/>
                <w:szCs w:val="21"/>
              </w:rPr>
              <w:t>【</w:t>
            </w:r>
            <w:r w:rsidR="007D0DEF">
              <w:rPr>
                <w:rFonts w:ascii="Times New Roman" w:cs="Times New Roman"/>
                <w:color w:val="000000"/>
                <w:sz w:val="21"/>
                <w:szCs w:val="21"/>
              </w:rPr>
              <w:t>H</w:t>
            </w:r>
            <w:r w:rsidR="007D0DEF">
              <w:rPr>
                <w:rFonts w:ascii="Times New Roman" w:cs="Times New Roman" w:hint="eastAsia"/>
                <w:color w:val="000000"/>
                <w:sz w:val="21"/>
                <w:szCs w:val="21"/>
              </w:rPr>
              <w:t>】</w:t>
            </w:r>
          </w:p>
        </w:tc>
        <w:tc>
          <w:tcPr>
            <w:tcW w:w="2071" w:type="pct"/>
            <w:vAlign w:val="center"/>
          </w:tcPr>
          <w:p w:rsidR="007D0DEF" w:rsidRDefault="00814DB5" w:rsidP="005518D7">
            <w:pPr>
              <w:spacing w:line="360" w:lineRule="auto"/>
              <w:rPr>
                <w:rFonts w:ascii="Times New Roman" w:cs="Times New Roman"/>
                <w:color w:val="000000"/>
                <w:sz w:val="21"/>
                <w:szCs w:val="21"/>
              </w:rPr>
            </w:pPr>
            <w:r w:rsidRPr="00814DB5">
              <w:rPr>
                <w:rFonts w:ascii="Times New Roman" w:cs="Times New Roman" w:hint="eastAsia"/>
                <w:color w:val="000000"/>
                <w:sz w:val="21"/>
                <w:szCs w:val="21"/>
              </w:rPr>
              <w:t>4.3</w:t>
            </w:r>
            <w:r w:rsidRPr="00814DB5">
              <w:rPr>
                <w:rFonts w:ascii="Times New Roman" w:cs="Times New Roman" w:hint="eastAsia"/>
                <w:color w:val="000000"/>
                <w:sz w:val="21"/>
                <w:szCs w:val="21"/>
              </w:rPr>
              <w:t>根据数据科学与大数据技术原理，对比分析解决方案，通过实验仿真或系统实现等多种科学方法说明其有效性和合理性，通过信息综合得到合理有效的结论。</w:t>
            </w:r>
          </w:p>
        </w:tc>
        <w:tc>
          <w:tcPr>
            <w:tcW w:w="713" w:type="pct"/>
            <w:vAlign w:val="center"/>
          </w:tcPr>
          <w:p w:rsidR="007D0DEF" w:rsidRDefault="00C1155B" w:rsidP="005518D7">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sidR="00901632">
              <w:rPr>
                <w:rFonts w:ascii="Times New Roman" w:cs="Times New Roman"/>
                <w:color w:val="000000"/>
                <w:sz w:val="21"/>
                <w:szCs w:val="21"/>
              </w:rPr>
              <w:t>2</w:t>
            </w:r>
          </w:p>
        </w:tc>
      </w:tr>
      <w:tr w:rsidR="007D0DEF" w:rsidTr="005518D7">
        <w:trPr>
          <w:trHeight w:val="815"/>
          <w:jc w:val="center"/>
        </w:trPr>
        <w:tc>
          <w:tcPr>
            <w:tcW w:w="2215" w:type="pct"/>
            <w:vAlign w:val="center"/>
          </w:tcPr>
          <w:p w:rsidR="007D0DEF" w:rsidRDefault="007D0DEF" w:rsidP="005518D7">
            <w:pPr>
              <w:spacing w:line="360" w:lineRule="auto"/>
              <w:rPr>
                <w:rFonts w:ascii="Times New Roman" w:cs="Times New Roman"/>
                <w:color w:val="000000"/>
                <w:sz w:val="21"/>
                <w:szCs w:val="21"/>
              </w:rPr>
            </w:pPr>
            <w:r w:rsidRPr="004315E7">
              <w:rPr>
                <w:rFonts w:ascii="Times New Roman" w:cs="Times New Roman" w:hint="eastAsia"/>
                <w:color w:val="000000"/>
                <w:sz w:val="21"/>
                <w:szCs w:val="21"/>
              </w:rPr>
              <w:t>5.</w:t>
            </w:r>
            <w:r w:rsidRPr="004315E7">
              <w:rPr>
                <w:rFonts w:ascii="Times New Roman" w:cs="Times New Roman" w:hint="eastAsia"/>
                <w:color w:val="000000"/>
                <w:sz w:val="21"/>
                <w:szCs w:val="21"/>
              </w:rPr>
              <w:t>使用现代工具：能够针对物联网复杂工程问题，开发、选择与使用恰当的技术、资源、现代工程工具和信息技术工具，包括对物联网复杂工程问题预测与模拟，并能够理解其局限性。</w:t>
            </w:r>
            <w:r>
              <w:rPr>
                <w:rFonts w:ascii="Times New Roman" w:cs="Times New Roman" w:hint="eastAsia"/>
                <w:color w:val="000000"/>
                <w:sz w:val="21"/>
                <w:szCs w:val="21"/>
              </w:rPr>
              <w:t>【</w:t>
            </w:r>
            <w:r w:rsidR="00516E1B">
              <w:rPr>
                <w:rFonts w:ascii="Times New Roman" w:cs="Times New Roman" w:hint="eastAsia"/>
                <w:color w:val="000000"/>
                <w:sz w:val="21"/>
                <w:szCs w:val="21"/>
              </w:rPr>
              <w:t>M</w:t>
            </w:r>
            <w:r>
              <w:rPr>
                <w:rFonts w:ascii="Times New Roman" w:cs="Times New Roman" w:hint="eastAsia"/>
                <w:color w:val="000000"/>
                <w:sz w:val="21"/>
                <w:szCs w:val="21"/>
              </w:rPr>
              <w:t>】</w:t>
            </w:r>
          </w:p>
        </w:tc>
        <w:tc>
          <w:tcPr>
            <w:tcW w:w="2071" w:type="pct"/>
            <w:vAlign w:val="center"/>
          </w:tcPr>
          <w:p w:rsidR="007D0DEF" w:rsidRDefault="00D53EDE" w:rsidP="005518D7">
            <w:pPr>
              <w:spacing w:line="360" w:lineRule="auto"/>
              <w:rPr>
                <w:rFonts w:ascii="Times New Roman" w:cs="Times New Roman"/>
                <w:color w:val="000000"/>
                <w:sz w:val="21"/>
                <w:szCs w:val="21"/>
              </w:rPr>
            </w:pPr>
            <w:r w:rsidRPr="00D53EDE">
              <w:rPr>
                <w:rFonts w:ascii="Times New Roman" w:cs="Times New Roman" w:hint="eastAsia"/>
                <w:color w:val="000000"/>
                <w:sz w:val="21"/>
                <w:szCs w:val="21"/>
              </w:rPr>
              <w:t>5.2</w:t>
            </w:r>
            <w:r w:rsidRPr="00D53EDE">
              <w:rPr>
                <w:rFonts w:ascii="Times New Roman" w:cs="Times New Roman" w:hint="eastAsia"/>
                <w:color w:val="000000"/>
                <w:sz w:val="21"/>
                <w:szCs w:val="21"/>
              </w:rPr>
              <w:t>能够正确选择和使用恰当的软硬件平台、数据处理工具、现代工程工具和大数据框架，提高解决问题效率。</w:t>
            </w:r>
          </w:p>
        </w:tc>
        <w:tc>
          <w:tcPr>
            <w:tcW w:w="713" w:type="pct"/>
            <w:vAlign w:val="center"/>
          </w:tcPr>
          <w:p w:rsidR="007D0DEF" w:rsidRDefault="00C1155B" w:rsidP="005518D7">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sidR="007D0DEF">
              <w:rPr>
                <w:rFonts w:ascii="Times New Roman" w:cs="Times New Roman"/>
                <w:color w:val="000000"/>
                <w:sz w:val="21"/>
                <w:szCs w:val="21"/>
              </w:rPr>
              <w:t>3</w:t>
            </w:r>
          </w:p>
        </w:tc>
      </w:tr>
    </w:tbl>
    <w:p w:rsidR="00632187" w:rsidRDefault="00632187">
      <w:pPr>
        <w:rPr>
          <w:rFonts w:ascii="Times New Roman" w:cs="Times New Roman"/>
        </w:rPr>
        <w:sectPr w:rsidR="00632187">
          <w:footerReference w:type="default" r:id="rId9"/>
          <w:pgSz w:w="11910" w:h="16840"/>
          <w:pgMar w:top="1420" w:right="1417" w:bottom="1417" w:left="1417" w:header="720" w:footer="720" w:gutter="0"/>
          <w:cols w:space="720"/>
        </w:sectPr>
      </w:pPr>
    </w:p>
    <w:p w:rsidR="00632187" w:rsidRPr="00F66662" w:rsidRDefault="00632187" w:rsidP="00F66662">
      <w:pPr>
        <w:pStyle w:val="a6"/>
        <w:kinsoku w:val="0"/>
        <w:overflowPunct w:val="0"/>
        <w:spacing w:before="61" w:line="400" w:lineRule="exact"/>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F66662" w:rsidRDefault="00AA1044" w:rsidP="00F66662">
      <w:pPr>
        <w:pStyle w:val="a6"/>
        <w:kinsoku w:val="0"/>
        <w:overflowPunct w:val="0"/>
        <w:spacing w:before="66" w:line="400" w:lineRule="exact"/>
        <w:rPr>
          <w:rFonts w:ascii="Times New Roman" w:eastAsia="黑体" w:cs="Times New Roman"/>
          <w:b/>
          <w:kern w:val="2"/>
        </w:rPr>
      </w:pPr>
      <w:r w:rsidRPr="0079718B">
        <w:rPr>
          <w:rFonts w:ascii="Times New Roman" w:eastAsia="黑体" w:cs="Times New Roman" w:hint="eastAsia"/>
          <w:b/>
          <w:kern w:val="2"/>
        </w:rPr>
        <w:t>（一）理论学习内容及要求</w:t>
      </w:r>
    </w:p>
    <w:p w:rsidR="00AA1044" w:rsidRPr="0079718B" w:rsidRDefault="00F66662" w:rsidP="00F66662">
      <w:pPr>
        <w:pStyle w:val="a6"/>
        <w:kinsoku w:val="0"/>
        <w:overflowPunct w:val="0"/>
        <w:spacing w:before="66" w:line="400" w:lineRule="exact"/>
        <w:jc w:val="center"/>
        <w:rPr>
          <w:rFonts w:ascii="Times New Roman" w:eastAsia="黑体" w:cs="Times New Roman"/>
          <w:b/>
          <w:kern w:val="2"/>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61"/>
        <w:gridCol w:w="2583"/>
        <w:gridCol w:w="3827"/>
        <w:gridCol w:w="1276"/>
        <w:gridCol w:w="1701"/>
        <w:gridCol w:w="2165"/>
        <w:gridCol w:w="487"/>
      </w:tblGrid>
      <w:tr w:rsidR="00013675" w:rsidRPr="00A94F99" w:rsidTr="007C5A09">
        <w:trPr>
          <w:trHeight w:val="640"/>
          <w:jc w:val="center"/>
        </w:trPr>
        <w:tc>
          <w:tcPr>
            <w:tcW w:w="174" w:type="pct"/>
            <w:vAlign w:val="center"/>
          </w:tcPr>
          <w:p w:rsidR="00632187" w:rsidRPr="00A94F99" w:rsidRDefault="00632187">
            <w:pPr>
              <w:snapToGrid w:val="0"/>
              <w:spacing w:line="400" w:lineRule="exact"/>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序号</w:t>
            </w:r>
          </w:p>
        </w:tc>
        <w:tc>
          <w:tcPr>
            <w:tcW w:w="522"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课程模块</w:t>
            </w:r>
          </w:p>
        </w:tc>
        <w:tc>
          <w:tcPr>
            <w:tcW w:w="923"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学习内容</w:t>
            </w:r>
          </w:p>
        </w:tc>
        <w:tc>
          <w:tcPr>
            <w:tcW w:w="1368"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学习任务</w:t>
            </w:r>
          </w:p>
        </w:tc>
        <w:tc>
          <w:tcPr>
            <w:tcW w:w="456"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课程目标</w:t>
            </w:r>
          </w:p>
        </w:tc>
        <w:tc>
          <w:tcPr>
            <w:tcW w:w="608"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学习重点难点</w:t>
            </w:r>
          </w:p>
        </w:tc>
        <w:tc>
          <w:tcPr>
            <w:tcW w:w="774" w:type="pct"/>
            <w:vAlign w:val="center"/>
          </w:tcPr>
          <w:p w:rsidR="00632187" w:rsidRPr="00A94F99" w:rsidRDefault="00632187">
            <w:pPr>
              <w:pStyle w:val="TableParagraph"/>
              <w:kinsoku w:val="0"/>
              <w:overflowPunct w:val="0"/>
              <w:spacing w:before="22"/>
              <w:ind w:left="70" w:right="60"/>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教学方法</w:t>
            </w:r>
          </w:p>
        </w:tc>
        <w:tc>
          <w:tcPr>
            <w:tcW w:w="174"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学时</w:t>
            </w:r>
          </w:p>
        </w:tc>
      </w:tr>
      <w:tr w:rsidR="003D1B0A" w:rsidRPr="00A94F99" w:rsidTr="007C5A09">
        <w:trPr>
          <w:trHeight w:val="3021"/>
          <w:jc w:val="center"/>
        </w:trPr>
        <w:tc>
          <w:tcPr>
            <w:tcW w:w="174" w:type="pct"/>
            <w:vAlign w:val="center"/>
          </w:tcPr>
          <w:p w:rsidR="003D1B0A" w:rsidRPr="00A94F99" w:rsidRDefault="003D1B0A" w:rsidP="008B2335">
            <w:pPr>
              <w:spacing w:line="400" w:lineRule="exact"/>
              <w:jc w:val="center"/>
              <w:rPr>
                <w:rFonts w:ascii="Times New Roman" w:cs="Times New Roman"/>
                <w:color w:val="000000" w:themeColor="text1"/>
                <w:sz w:val="21"/>
                <w:szCs w:val="21"/>
              </w:rPr>
            </w:pPr>
            <w:r w:rsidRPr="00A94F99">
              <w:rPr>
                <w:rFonts w:ascii="Times New Roman" w:cs="Times New Roman"/>
                <w:color w:val="000000" w:themeColor="text1"/>
                <w:sz w:val="21"/>
                <w:szCs w:val="21"/>
              </w:rPr>
              <w:t>1</w:t>
            </w:r>
          </w:p>
        </w:tc>
        <w:tc>
          <w:tcPr>
            <w:tcW w:w="522" w:type="pct"/>
            <w:vAlign w:val="center"/>
          </w:tcPr>
          <w:p w:rsidR="003D1B0A" w:rsidRPr="00A94F99" w:rsidRDefault="003D1B0A" w:rsidP="008B2335">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Python</w:t>
            </w:r>
            <w:r w:rsidRPr="00B02A34">
              <w:rPr>
                <w:rFonts w:ascii="Times New Roman" w:hint="eastAsia"/>
                <w:bCs/>
                <w:color w:val="000000" w:themeColor="text1"/>
                <w:sz w:val="21"/>
                <w:szCs w:val="21"/>
              </w:rPr>
              <w:t>快速入门</w:t>
            </w:r>
          </w:p>
        </w:tc>
        <w:tc>
          <w:tcPr>
            <w:tcW w:w="923" w:type="pct"/>
            <w:vAlign w:val="center"/>
          </w:tcPr>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课程说明</w:t>
            </w:r>
          </w:p>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Python</w:t>
            </w:r>
            <w:r w:rsidRPr="0013775E">
              <w:rPr>
                <w:rFonts w:ascii="Times New Roman" w:hint="eastAsia"/>
                <w:bCs/>
                <w:color w:val="000000" w:themeColor="text1"/>
                <w:sz w:val="21"/>
                <w:szCs w:val="21"/>
              </w:rPr>
              <w:t>极简史</w:t>
            </w:r>
          </w:p>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解释执行</w:t>
            </w:r>
          </w:p>
          <w:p w:rsidR="00F530E6" w:rsidRPr="00901632" w:rsidRDefault="003D1B0A" w:rsidP="00901632">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工具和软件</w:t>
            </w:r>
          </w:p>
        </w:tc>
        <w:tc>
          <w:tcPr>
            <w:tcW w:w="1368" w:type="pct"/>
            <w:vAlign w:val="center"/>
          </w:tcPr>
          <w:p w:rsidR="003D1B0A" w:rsidRDefault="003D1B0A" w:rsidP="00D869C9">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3D1B0A" w:rsidRPr="00A94F99" w:rsidRDefault="003D1B0A" w:rsidP="00D869C9">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proofErr w:type="gramStart"/>
            <w:r>
              <w:rPr>
                <w:rFonts w:ascii="Times New Roman" w:cs="Times New Roman" w:hint="eastAsia"/>
                <w:color w:val="000000" w:themeColor="text1"/>
                <w:sz w:val="21"/>
                <w:szCs w:val="21"/>
              </w:rPr>
              <w:t>一</w:t>
            </w:r>
            <w:proofErr w:type="gramEnd"/>
            <w:r w:rsidRPr="00A94F99">
              <w:rPr>
                <w:rFonts w:ascii="Times New Roman" w:cs="Times New Roman" w:hint="eastAsia"/>
                <w:color w:val="000000" w:themeColor="text1"/>
                <w:sz w:val="21"/>
                <w:szCs w:val="21"/>
              </w:rPr>
              <w:t>视频内容</w:t>
            </w:r>
          </w:p>
          <w:p w:rsidR="003D1B0A" w:rsidRDefault="003D1B0A" w:rsidP="003A4CBD">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w:t>
            </w:r>
          </w:p>
          <w:p w:rsidR="003D1B0A" w:rsidRDefault="003D1B0A" w:rsidP="003A4CBD">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r w:rsidRPr="00816905">
              <w:rPr>
                <w:rFonts w:ascii="Times New Roman" w:cs="Times New Roman" w:hint="eastAsia"/>
                <w:color w:val="000000" w:themeColor="text1"/>
                <w:sz w:val="21"/>
                <w:szCs w:val="21"/>
              </w:rPr>
              <w:t>Python</w:t>
            </w:r>
            <w:r>
              <w:rPr>
                <w:rFonts w:ascii="Times New Roman" w:cs="Times New Roman" w:hint="eastAsia"/>
                <w:color w:val="000000" w:themeColor="text1"/>
                <w:sz w:val="21"/>
                <w:szCs w:val="21"/>
              </w:rPr>
              <w:t>语言基础</w:t>
            </w:r>
          </w:p>
          <w:p w:rsidR="003D1B0A" w:rsidRPr="00A94F99" w:rsidRDefault="003D1B0A" w:rsidP="003A4CBD">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3D1B0A" w:rsidRPr="00A94F99" w:rsidRDefault="003D1B0A" w:rsidP="003A4CBD">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1</w:t>
            </w: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Python</w:t>
            </w:r>
            <w:r w:rsidRPr="00A94F99">
              <w:rPr>
                <w:rFonts w:ascii="Times New Roman" w:cs="Times New Roman" w:hint="eastAsia"/>
                <w:color w:val="000000" w:themeColor="text1"/>
                <w:sz w:val="21"/>
                <w:szCs w:val="21"/>
              </w:rPr>
              <w:t>之禅</w:t>
            </w:r>
          </w:p>
          <w:p w:rsidR="003D1B0A" w:rsidRDefault="003D1B0A" w:rsidP="003A4CBD">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 xml:space="preserve">PEP8 </w:t>
            </w:r>
            <w:r w:rsidRPr="00A94F99">
              <w:rPr>
                <w:rFonts w:ascii="Times New Roman" w:cs="Times New Roman" w:hint="eastAsia"/>
                <w:color w:val="000000" w:themeColor="text1"/>
                <w:sz w:val="21"/>
                <w:szCs w:val="21"/>
              </w:rPr>
              <w:t>编码规范</w:t>
            </w:r>
          </w:p>
          <w:p w:rsidR="003D1B0A" w:rsidRDefault="003D1B0A" w:rsidP="003A4CBD">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color w:val="000000" w:themeColor="text1"/>
                <w:sz w:val="21"/>
                <w:szCs w:val="21"/>
              </w:rPr>
              <w:t>3</w:t>
            </w:r>
            <w:r w:rsidRPr="00A94F99">
              <w:rPr>
                <w:rFonts w:ascii="Times New Roman" w:cs="Times New Roman" w:hint="eastAsia"/>
                <w:color w:val="000000" w:themeColor="text1"/>
                <w:sz w:val="21"/>
                <w:szCs w:val="21"/>
              </w:rPr>
              <w:t>）</w:t>
            </w:r>
            <w:r w:rsidRPr="00181A67">
              <w:rPr>
                <w:rFonts w:ascii="Times New Roman" w:cs="Times New Roman" w:hint="eastAsia"/>
                <w:color w:val="000000" w:themeColor="text1"/>
                <w:sz w:val="21"/>
                <w:szCs w:val="21"/>
              </w:rPr>
              <w:t>WPS-</w:t>
            </w:r>
            <w:r w:rsidRPr="00181A67">
              <w:rPr>
                <w:rFonts w:ascii="Times New Roman" w:cs="Times New Roman" w:hint="eastAsia"/>
                <w:color w:val="000000" w:themeColor="text1"/>
                <w:sz w:val="21"/>
                <w:szCs w:val="21"/>
              </w:rPr>
              <w:t>求伯君</w:t>
            </w:r>
            <w:r w:rsidRPr="00181A67">
              <w:rPr>
                <w:rFonts w:ascii="Times New Roman" w:cs="Times New Roman" w:hint="eastAsia"/>
                <w:color w:val="000000" w:themeColor="text1"/>
                <w:sz w:val="21"/>
                <w:szCs w:val="21"/>
              </w:rPr>
              <w:t>-</w:t>
            </w:r>
            <w:r w:rsidRPr="00181A67">
              <w:rPr>
                <w:rFonts w:ascii="Times New Roman" w:cs="Times New Roman" w:hint="eastAsia"/>
                <w:color w:val="000000" w:themeColor="text1"/>
                <w:sz w:val="21"/>
                <w:szCs w:val="21"/>
              </w:rPr>
              <w:t>中国第一代程序员</w:t>
            </w:r>
          </w:p>
          <w:p w:rsidR="003D1B0A" w:rsidRDefault="003D1B0A" w:rsidP="003A4CBD">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color w:val="000000" w:themeColor="text1"/>
                <w:sz w:val="21"/>
                <w:szCs w:val="21"/>
              </w:rPr>
              <w:t>4</w:t>
            </w:r>
            <w:r>
              <w:rPr>
                <w:rFonts w:ascii="Times New Roman" w:cs="Times New Roman" w:hint="eastAsia"/>
                <w:color w:val="000000" w:themeColor="text1"/>
                <w:sz w:val="21"/>
                <w:szCs w:val="21"/>
              </w:rPr>
              <w:t>）</w:t>
            </w:r>
            <w:r w:rsidRPr="00FB39B2">
              <w:rPr>
                <w:rFonts w:ascii="Times New Roman" w:cs="Times New Roman" w:hint="eastAsia"/>
                <w:color w:val="000000" w:themeColor="text1"/>
                <w:sz w:val="21"/>
                <w:szCs w:val="21"/>
              </w:rPr>
              <w:t>对</w:t>
            </w:r>
            <w:r w:rsidRPr="00FB39B2">
              <w:rPr>
                <w:rFonts w:ascii="Times New Roman" w:cs="Times New Roman" w:hint="eastAsia"/>
                <w:color w:val="000000" w:themeColor="text1"/>
                <w:sz w:val="21"/>
                <w:szCs w:val="21"/>
              </w:rPr>
              <w:t>Python</w:t>
            </w:r>
            <w:r w:rsidRPr="00FB39B2">
              <w:rPr>
                <w:rFonts w:ascii="Times New Roman" w:cs="Times New Roman" w:hint="eastAsia"/>
                <w:color w:val="000000" w:themeColor="text1"/>
                <w:sz w:val="21"/>
                <w:szCs w:val="21"/>
              </w:rPr>
              <w:t>学习者建议</w:t>
            </w:r>
          </w:p>
          <w:p w:rsidR="003D1B0A" w:rsidRDefault="003D1B0A" w:rsidP="003A4CBD">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color w:val="000000" w:themeColor="text1"/>
                <w:sz w:val="21"/>
                <w:szCs w:val="21"/>
              </w:rPr>
              <w:t>5</w:t>
            </w:r>
            <w:r>
              <w:rPr>
                <w:rFonts w:ascii="Times New Roman" w:cs="Times New Roman" w:hint="eastAsia"/>
                <w:color w:val="000000" w:themeColor="text1"/>
                <w:sz w:val="21"/>
                <w:szCs w:val="21"/>
              </w:rPr>
              <w:t>）</w:t>
            </w:r>
            <w:r w:rsidRPr="00FB39B2">
              <w:rPr>
                <w:rFonts w:ascii="Times New Roman" w:cs="Times New Roman" w:hint="eastAsia"/>
                <w:color w:val="000000" w:themeColor="text1"/>
                <w:sz w:val="21"/>
                <w:szCs w:val="21"/>
              </w:rPr>
              <w:t>Python</w:t>
            </w:r>
            <w:r w:rsidRPr="00FB39B2">
              <w:rPr>
                <w:rFonts w:ascii="Times New Roman" w:cs="Times New Roman" w:hint="eastAsia"/>
                <w:color w:val="000000" w:themeColor="text1"/>
                <w:sz w:val="21"/>
                <w:szCs w:val="21"/>
              </w:rPr>
              <w:t>辅助学习网站</w:t>
            </w:r>
          </w:p>
          <w:p w:rsidR="0058200B" w:rsidRPr="00FB39B2" w:rsidRDefault="0058200B" w:rsidP="003A4CBD">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6</w:t>
            </w: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Python</w:t>
            </w:r>
            <w:r>
              <w:rPr>
                <w:rFonts w:ascii="Times New Roman" w:cs="Times New Roman" w:hint="eastAsia"/>
                <w:color w:val="000000" w:themeColor="text1"/>
                <w:sz w:val="21"/>
                <w:szCs w:val="21"/>
              </w:rPr>
              <w:t>编程之美》阅读编写规范和</w:t>
            </w:r>
            <w:r>
              <w:rPr>
                <w:rFonts w:ascii="Times New Roman" w:cs="Times New Roman" w:hint="eastAsia"/>
                <w:color w:val="000000" w:themeColor="text1"/>
                <w:sz w:val="21"/>
                <w:szCs w:val="21"/>
              </w:rPr>
              <w:t>autopep</w:t>
            </w:r>
            <w:r>
              <w:rPr>
                <w:rFonts w:ascii="Times New Roman" w:cs="Times New Roman"/>
                <w:color w:val="000000" w:themeColor="text1"/>
                <w:sz w:val="21"/>
                <w:szCs w:val="21"/>
              </w:rPr>
              <w:t>8</w:t>
            </w:r>
            <w:r w:rsidR="00A25B9C">
              <w:rPr>
                <w:rFonts w:ascii="Times New Roman" w:cs="Times New Roman" w:hint="eastAsia"/>
                <w:color w:val="000000" w:themeColor="text1"/>
                <w:sz w:val="21"/>
                <w:szCs w:val="21"/>
              </w:rPr>
              <w:t>工具的使用方法。</w:t>
            </w:r>
          </w:p>
        </w:tc>
        <w:tc>
          <w:tcPr>
            <w:tcW w:w="456" w:type="pct"/>
            <w:vAlign w:val="center"/>
          </w:tcPr>
          <w:p w:rsidR="003D1B0A" w:rsidRPr="00A94F99" w:rsidRDefault="003D1B0A" w:rsidP="008B2335">
            <w:pPr>
              <w:spacing w:line="300" w:lineRule="exact"/>
              <w:jc w:val="center"/>
              <w:rPr>
                <w:rFonts w:ascii="Times New Roman" w:cs="Times New Roman"/>
                <w:color w:val="000000" w:themeColor="text1"/>
                <w:sz w:val="21"/>
                <w:szCs w:val="21"/>
              </w:rPr>
            </w:pPr>
            <w:r>
              <w:rPr>
                <w:rFonts w:ascii="Times New Roman" w:cs="Times New Roman" w:hint="eastAsia"/>
                <w:color w:val="000000" w:themeColor="text1"/>
                <w:sz w:val="21"/>
                <w:szCs w:val="21"/>
              </w:rPr>
              <w:t>1</w:t>
            </w:r>
          </w:p>
        </w:tc>
        <w:tc>
          <w:tcPr>
            <w:tcW w:w="608" w:type="pct"/>
            <w:vAlign w:val="center"/>
          </w:tcPr>
          <w:p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 Python</w:t>
            </w:r>
            <w:r w:rsidRPr="00A94F99">
              <w:rPr>
                <w:rFonts w:ascii="Times New Roman" w:cs="Times New Roman" w:hint="eastAsia"/>
                <w:color w:val="000000" w:themeColor="text1"/>
                <w:sz w:val="21"/>
                <w:szCs w:val="21"/>
              </w:rPr>
              <w:t>语言开发环境配置</w:t>
            </w:r>
          </w:p>
          <w:p w:rsidR="003D1B0A"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 Python</w:t>
            </w:r>
            <w:r w:rsidRPr="00A94F99">
              <w:rPr>
                <w:rFonts w:ascii="Times New Roman" w:cs="Times New Roman" w:hint="eastAsia"/>
                <w:color w:val="000000" w:themeColor="text1"/>
                <w:sz w:val="21"/>
                <w:szCs w:val="21"/>
              </w:rPr>
              <w:t>程序语法元素分析</w:t>
            </w:r>
          </w:p>
          <w:p w:rsidR="003D1B0A" w:rsidRPr="00A94F99" w:rsidRDefault="003D1B0A" w:rsidP="00BC3838">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Pr>
                <w:color w:val="000000" w:themeColor="text1"/>
              </w:rPr>
              <w:t xml:space="preserve"> </w:t>
            </w:r>
            <w:proofErr w:type="gramStart"/>
            <w:r w:rsidRPr="00BC3838">
              <w:rPr>
                <w:rFonts w:ascii="Times New Roman" w:cs="Times New Roman" w:hint="eastAsia"/>
                <w:color w:val="000000" w:themeColor="text1"/>
                <w:sz w:val="21"/>
                <w:szCs w:val="21"/>
              </w:rPr>
              <w:t>第三方库的</w:t>
            </w:r>
            <w:proofErr w:type="gramEnd"/>
            <w:r w:rsidRPr="00BC3838">
              <w:rPr>
                <w:rFonts w:ascii="Times New Roman" w:cs="Times New Roman" w:hint="eastAsia"/>
                <w:color w:val="000000" w:themeColor="text1"/>
                <w:sz w:val="21"/>
                <w:szCs w:val="21"/>
              </w:rPr>
              <w:t>两种导入方法</w:t>
            </w:r>
          </w:p>
        </w:tc>
        <w:tc>
          <w:tcPr>
            <w:tcW w:w="774" w:type="pct"/>
            <w:vAlign w:val="center"/>
          </w:tcPr>
          <w:p w:rsidR="003D1B0A" w:rsidRPr="00A94F99" w:rsidRDefault="003D1B0A" w:rsidP="008B2335">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讲授法：</w:t>
            </w:r>
          </w:p>
          <w:p w:rsidR="003D1B0A" w:rsidRPr="00A94F99" w:rsidRDefault="003D1B0A" w:rsidP="00901632">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尝试引导学生从国际视野看待问题，注重工程伦理问题，同时促进学生</w:t>
            </w:r>
            <w:r>
              <w:rPr>
                <w:rFonts w:ascii="Times New Roman" w:cs="Times New Roman" w:hint="eastAsia"/>
                <w:color w:val="000000" w:themeColor="text1"/>
                <w:sz w:val="21"/>
                <w:szCs w:val="21"/>
              </w:rPr>
              <w:t>学科</w:t>
            </w:r>
            <w:r w:rsidRPr="00A94F99">
              <w:rPr>
                <w:rFonts w:ascii="Times New Roman" w:cs="Times New Roman" w:hint="eastAsia"/>
                <w:color w:val="000000" w:themeColor="text1"/>
                <w:sz w:val="21"/>
                <w:szCs w:val="21"/>
              </w:rPr>
              <w:t>交叉融合思考问题解决方案。</w:t>
            </w:r>
          </w:p>
        </w:tc>
        <w:tc>
          <w:tcPr>
            <w:tcW w:w="174" w:type="pct"/>
            <w:vAlign w:val="center"/>
          </w:tcPr>
          <w:p w:rsidR="003D1B0A" w:rsidRPr="00A94F99" w:rsidRDefault="003D1B0A" w:rsidP="008B2335">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2</w:t>
            </w:r>
          </w:p>
        </w:tc>
      </w:tr>
      <w:tr w:rsidR="00EF6CCA" w:rsidRPr="00A94F99" w:rsidTr="007C5A09">
        <w:trPr>
          <w:trHeight w:val="1266"/>
          <w:jc w:val="center"/>
        </w:trPr>
        <w:tc>
          <w:tcPr>
            <w:tcW w:w="174" w:type="pct"/>
            <w:vMerge w:val="restart"/>
            <w:vAlign w:val="center"/>
          </w:tcPr>
          <w:p w:rsidR="00EF6CCA" w:rsidRPr="00A94F99" w:rsidRDefault="00EF6CCA" w:rsidP="00FF0F44">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2</w:t>
            </w:r>
          </w:p>
        </w:tc>
        <w:tc>
          <w:tcPr>
            <w:tcW w:w="522" w:type="pct"/>
            <w:vMerge w:val="restart"/>
            <w:vAlign w:val="center"/>
          </w:tcPr>
          <w:p w:rsidR="00EF6CCA" w:rsidRPr="00A94F99" w:rsidRDefault="00EF6CCA" w:rsidP="00FF0F44">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数据类型</w:t>
            </w:r>
          </w:p>
        </w:tc>
        <w:tc>
          <w:tcPr>
            <w:tcW w:w="923" w:type="pct"/>
            <w:vAlign w:val="center"/>
          </w:tcPr>
          <w:p w:rsidR="00EF6CCA" w:rsidRDefault="00EF6CCA" w:rsidP="00FF0F44">
            <w:pPr>
              <w:rPr>
                <w:rFonts w:ascii="Times New Roman"/>
                <w:bCs/>
                <w:color w:val="000000" w:themeColor="text1"/>
                <w:sz w:val="21"/>
                <w:szCs w:val="21"/>
              </w:rPr>
            </w:pPr>
            <w:r w:rsidRPr="00B02A34">
              <w:rPr>
                <w:rFonts w:ascii="Times New Roman" w:hint="eastAsia"/>
                <w:bCs/>
                <w:color w:val="000000" w:themeColor="text1"/>
                <w:sz w:val="21"/>
                <w:szCs w:val="21"/>
              </w:rPr>
              <w:t>1.</w:t>
            </w:r>
            <w:r w:rsidRPr="00B02A34">
              <w:rPr>
                <w:rFonts w:ascii="Times New Roman" w:hint="eastAsia"/>
                <w:bCs/>
                <w:color w:val="000000" w:themeColor="text1"/>
                <w:sz w:val="21"/>
                <w:szCs w:val="21"/>
              </w:rPr>
              <w:t>基本数据类型与运算</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bCs/>
                <w:color w:val="000000" w:themeColor="text1"/>
                <w:sz w:val="21"/>
                <w:szCs w:val="21"/>
              </w:rPr>
              <w:t>print</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变量与变量命名</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匈牙利命名法则</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简单数据类型</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类型转换</w:t>
            </w:r>
          </w:p>
        </w:tc>
        <w:tc>
          <w:tcPr>
            <w:tcW w:w="1368" w:type="pct"/>
            <w:vMerge w:val="restart"/>
            <w:vAlign w:val="center"/>
          </w:tcPr>
          <w:p w:rsidR="00EF6CCA" w:rsidRDefault="00EF6CCA" w:rsidP="009917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模块二</w:t>
            </w:r>
            <w:r w:rsidRPr="00A94F99">
              <w:rPr>
                <w:rFonts w:ascii="Times New Roman" w:cs="Times New Roman" w:hint="eastAsia"/>
                <w:color w:val="000000" w:themeColor="text1"/>
                <w:sz w:val="21"/>
                <w:szCs w:val="21"/>
              </w:rPr>
              <w:t>视频内容</w:t>
            </w:r>
          </w:p>
          <w:p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——数据类型、序列类型、集合与字典</w:t>
            </w:r>
          </w:p>
          <w:p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EF6CCA" w:rsidRPr="00A94F99" w:rsidRDefault="00EF6CCA" w:rsidP="00991708">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EF6CCA" w:rsidRPr="00A94F99" w:rsidRDefault="00EF6CCA" w:rsidP="00991708">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lastRenderedPageBreak/>
              <w:t>（</w:t>
            </w:r>
            <w:r>
              <w:rPr>
                <w:rFonts w:ascii="Times New Roman" w:cs="Times New Roman"/>
                <w:color w:val="000000" w:themeColor="text1"/>
                <w:sz w:val="21"/>
                <w:szCs w:val="21"/>
              </w:rPr>
              <w:t>1</w:t>
            </w:r>
            <w:r w:rsidRPr="00A94F99">
              <w:rPr>
                <w:rFonts w:ascii="Times New Roman" w:cs="Times New Roman" w:hint="eastAsia"/>
                <w:color w:val="000000" w:themeColor="text1"/>
                <w:sz w:val="21"/>
                <w:szCs w:val="21"/>
              </w:rPr>
              <w:t>）浮点数计算误差的处理</w:t>
            </w:r>
          </w:p>
          <w:p w:rsidR="00EF6CCA" w:rsidRPr="00A94F99" w:rsidRDefault="00EF6CCA" w:rsidP="00991708">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）统计</w:t>
            </w:r>
            <w:r w:rsidRPr="00A94F99">
              <w:rPr>
                <w:rFonts w:ascii="Times New Roman" w:cs="Times New Roman" w:hint="eastAsia"/>
                <w:color w:val="000000" w:themeColor="text1"/>
                <w:sz w:val="21"/>
                <w:szCs w:val="21"/>
              </w:rPr>
              <w:t>python</w:t>
            </w:r>
            <w:r w:rsidRPr="00A94F99">
              <w:rPr>
                <w:rFonts w:ascii="Times New Roman" w:cs="Times New Roman" w:hint="eastAsia"/>
                <w:color w:val="000000" w:themeColor="text1"/>
                <w:sz w:val="21"/>
                <w:szCs w:val="21"/>
              </w:rPr>
              <w:t>程序运行时间的方法</w:t>
            </w:r>
          </w:p>
          <w:p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3</w:t>
            </w:r>
            <w:r w:rsidRPr="00A94F99">
              <w:rPr>
                <w:rFonts w:ascii="Times New Roman" w:cs="Times New Roman" w:hint="eastAsia"/>
                <w:color w:val="000000" w:themeColor="text1"/>
                <w:sz w:val="21"/>
                <w:szCs w:val="21"/>
              </w:rPr>
              <w:t>）字符编码以及</w:t>
            </w:r>
            <w:r w:rsidRPr="00A94F99">
              <w:rPr>
                <w:rFonts w:ascii="Times New Roman" w:cs="Times New Roman" w:hint="eastAsia"/>
                <w:color w:val="000000" w:themeColor="text1"/>
                <w:sz w:val="21"/>
                <w:szCs w:val="21"/>
              </w:rPr>
              <w:t>U</w:t>
            </w:r>
            <w:r w:rsidRPr="00A94F99">
              <w:rPr>
                <w:rFonts w:ascii="Times New Roman" w:cs="Times New Roman"/>
                <w:color w:val="000000" w:themeColor="text1"/>
                <w:sz w:val="21"/>
                <w:szCs w:val="21"/>
              </w:rPr>
              <w:t>TF-8</w:t>
            </w:r>
            <w:r w:rsidRPr="00A94F99">
              <w:rPr>
                <w:rFonts w:ascii="Times New Roman" w:cs="Times New Roman" w:hint="eastAsia"/>
                <w:color w:val="000000" w:themeColor="text1"/>
                <w:sz w:val="21"/>
                <w:szCs w:val="21"/>
              </w:rPr>
              <w:t>和</w:t>
            </w:r>
            <w:r w:rsidRPr="00A94F99">
              <w:rPr>
                <w:rFonts w:ascii="Times New Roman" w:cs="Times New Roman" w:hint="eastAsia"/>
                <w:color w:val="000000" w:themeColor="text1"/>
                <w:sz w:val="21"/>
                <w:szCs w:val="21"/>
              </w:rPr>
              <w:t>U</w:t>
            </w:r>
            <w:r w:rsidRPr="00A94F99">
              <w:rPr>
                <w:rFonts w:ascii="Times New Roman" w:cs="Times New Roman"/>
                <w:color w:val="000000" w:themeColor="text1"/>
                <w:sz w:val="21"/>
                <w:szCs w:val="21"/>
              </w:rPr>
              <w:t>TF-8-</w:t>
            </w:r>
            <w:r w:rsidRPr="00A94F99">
              <w:rPr>
                <w:rFonts w:ascii="Times New Roman" w:cs="Times New Roman" w:hint="eastAsia"/>
                <w:color w:val="000000" w:themeColor="text1"/>
                <w:sz w:val="21"/>
                <w:szCs w:val="21"/>
              </w:rPr>
              <w:t>sig</w:t>
            </w:r>
            <w:r w:rsidRPr="00A94F99">
              <w:rPr>
                <w:rFonts w:ascii="Times New Roman" w:cs="Times New Roman" w:hint="eastAsia"/>
                <w:color w:val="000000" w:themeColor="text1"/>
                <w:sz w:val="21"/>
                <w:szCs w:val="21"/>
              </w:rPr>
              <w:t>的区别</w:t>
            </w:r>
          </w:p>
          <w:p w:rsidR="00EF6CCA" w:rsidRDefault="00EF6CCA" w:rsidP="00FF0F44">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4</w:t>
            </w:r>
            <w:r>
              <w:rPr>
                <w:rFonts w:ascii="Times New Roman" w:cs="Times New Roman" w:hint="eastAsia"/>
                <w:color w:val="000000" w:themeColor="text1"/>
                <w:sz w:val="21"/>
                <w:szCs w:val="21"/>
              </w:rPr>
              <w:t>）</w:t>
            </w:r>
            <w:r w:rsidRPr="00AD2008">
              <w:rPr>
                <w:rFonts w:ascii="Times New Roman" w:cs="Times New Roman" w:hint="eastAsia"/>
                <w:color w:val="000000" w:themeColor="text1"/>
                <w:sz w:val="21"/>
                <w:szCs w:val="21"/>
              </w:rPr>
              <w:t>小数据池</w:t>
            </w:r>
          </w:p>
          <w:p w:rsidR="00EF6CCA" w:rsidRPr="00AD2008" w:rsidRDefault="00EF6CCA" w:rsidP="00AD20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5</w:t>
            </w:r>
            <w:r>
              <w:rPr>
                <w:rFonts w:ascii="Times New Roman" w:cs="Times New Roman" w:hint="eastAsia"/>
                <w:color w:val="000000" w:themeColor="text1"/>
                <w:sz w:val="21"/>
                <w:szCs w:val="21"/>
              </w:rPr>
              <w:t>）</w:t>
            </w:r>
            <w:r w:rsidRPr="00AD2008">
              <w:rPr>
                <w:rFonts w:ascii="Times New Roman" w:cs="Times New Roman" w:hint="eastAsia"/>
                <w:color w:val="000000" w:themeColor="text1"/>
                <w:sz w:val="21"/>
                <w:szCs w:val="21"/>
              </w:rPr>
              <w:t>运算符与原地运算符</w:t>
            </w:r>
          </w:p>
          <w:p w:rsidR="00EF6CCA" w:rsidRPr="00991708" w:rsidRDefault="00EF6CCA" w:rsidP="00AD2008">
            <w:pPr>
              <w:spacing w:line="300" w:lineRule="exact"/>
              <w:rPr>
                <w:rFonts w:ascii="Times New Roman" w:cs="Times New Roman"/>
                <w:color w:val="000000" w:themeColor="text1"/>
                <w:sz w:val="21"/>
                <w:szCs w:val="21"/>
              </w:rPr>
            </w:pPr>
            <w:r w:rsidRPr="00AD2008">
              <w:rPr>
                <w:rFonts w:ascii="Times New Roman" w:cs="Times New Roman" w:hint="eastAsia"/>
                <w:color w:val="000000" w:themeColor="text1"/>
                <w:sz w:val="21"/>
                <w:szCs w:val="21"/>
              </w:rPr>
              <w:t>（</w:t>
            </w:r>
            <w:r>
              <w:rPr>
                <w:rFonts w:ascii="Times New Roman" w:cs="Times New Roman"/>
                <w:color w:val="000000" w:themeColor="text1"/>
                <w:sz w:val="21"/>
                <w:szCs w:val="21"/>
              </w:rPr>
              <w:t>6</w:t>
            </w:r>
            <w:r w:rsidRPr="00AD2008">
              <w:rPr>
                <w:rFonts w:ascii="Times New Roman" w:cs="Times New Roman" w:hint="eastAsia"/>
                <w:color w:val="000000" w:themeColor="text1"/>
                <w:sz w:val="21"/>
                <w:szCs w:val="21"/>
              </w:rPr>
              <w:t>）</w:t>
            </w:r>
            <w:r>
              <w:rPr>
                <w:rFonts w:ascii="Times New Roman" w:cs="Times New Roman" w:hint="eastAsia"/>
                <w:color w:val="000000" w:themeColor="text1"/>
                <w:sz w:val="21"/>
                <w:szCs w:val="21"/>
              </w:rPr>
              <w:t>十赌九输——赌徒博弈</w:t>
            </w:r>
          </w:p>
        </w:tc>
        <w:tc>
          <w:tcPr>
            <w:tcW w:w="456" w:type="pct"/>
            <w:vMerge w:val="restart"/>
            <w:vAlign w:val="center"/>
          </w:tcPr>
          <w:p w:rsidR="00EF6CCA" w:rsidRPr="00A94F99" w:rsidRDefault="00EF6CCA" w:rsidP="00FF0F44">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1</w:t>
            </w: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2</w:t>
            </w:r>
          </w:p>
        </w:tc>
        <w:tc>
          <w:tcPr>
            <w:tcW w:w="608" w:type="pct"/>
            <w:vMerge w:val="restart"/>
            <w:vAlign w:val="center"/>
          </w:tcPr>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字符串的表示</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字符串的通用操作</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字符串处理方法</w:t>
            </w:r>
          </w:p>
          <w:p w:rsidR="00EF6CCA" w:rsidRPr="00A94F99"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4</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整型、浮点型的应用与类型转</w:t>
            </w:r>
            <w:r w:rsidRPr="00530BA4">
              <w:rPr>
                <w:rFonts w:ascii="Times New Roman" w:cs="Times New Roman" w:hint="eastAsia"/>
                <w:color w:val="000000" w:themeColor="text1"/>
                <w:sz w:val="21"/>
                <w:szCs w:val="21"/>
              </w:rPr>
              <w:lastRenderedPageBreak/>
              <w:t>换</w:t>
            </w:r>
          </w:p>
          <w:p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5</w:t>
            </w:r>
            <w:r>
              <w:rPr>
                <w:rFonts w:ascii="Times New Roman" w:cs="Times New Roman"/>
                <w:color w:val="000000" w:themeColor="text1"/>
                <w:sz w:val="21"/>
                <w:szCs w:val="21"/>
              </w:rPr>
              <w:t>.</w:t>
            </w:r>
            <w:r w:rsidRPr="00453561">
              <w:rPr>
                <w:rFonts w:ascii="Times New Roman" w:cs="Times New Roman" w:hint="eastAsia"/>
                <w:color w:val="000000" w:themeColor="text1"/>
                <w:sz w:val="21"/>
                <w:szCs w:val="21"/>
              </w:rPr>
              <w:t>序列通用操作、列表定义</w:t>
            </w:r>
            <w:r>
              <w:rPr>
                <w:rFonts w:ascii="Times New Roman" w:cs="Times New Roman" w:hint="eastAsia"/>
                <w:color w:val="000000" w:themeColor="text1"/>
                <w:sz w:val="21"/>
                <w:szCs w:val="21"/>
              </w:rPr>
              <w:t>、</w:t>
            </w:r>
            <w:r w:rsidRPr="00453561">
              <w:rPr>
                <w:rFonts w:ascii="Times New Roman" w:cs="Times New Roman" w:hint="eastAsia"/>
                <w:color w:val="000000" w:themeColor="text1"/>
                <w:sz w:val="21"/>
                <w:szCs w:val="21"/>
              </w:rPr>
              <w:t>应用、排序</w:t>
            </w:r>
          </w:p>
          <w:p w:rsidR="00EF6CCA" w:rsidRPr="006571B5"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6</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使用集合去除重复数据。</w:t>
            </w:r>
          </w:p>
          <w:p w:rsidR="00EF6CCA" w:rsidRPr="00A94F99"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7</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使用字典进行词频统计。</w:t>
            </w:r>
          </w:p>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难点：</w:t>
            </w:r>
          </w:p>
          <w:p w:rsidR="00EF6CCA" w:rsidRPr="007617B8"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1.</w:t>
            </w:r>
            <w:r w:rsidRPr="007617B8">
              <w:rPr>
                <w:rFonts w:ascii="Times New Roman" w:cs="Times New Roman" w:hint="eastAsia"/>
                <w:color w:val="000000" w:themeColor="text1"/>
                <w:sz w:val="21"/>
                <w:szCs w:val="21"/>
              </w:rPr>
              <w:t>索引与切片、</w:t>
            </w:r>
            <w:r w:rsidRPr="007617B8">
              <w:rPr>
                <w:rFonts w:ascii="Times New Roman" w:cs="Times New Roman" w:hint="eastAsia"/>
                <w:color w:val="000000" w:themeColor="text1"/>
                <w:sz w:val="21"/>
                <w:szCs w:val="21"/>
              </w:rPr>
              <w:t>split()</w:t>
            </w:r>
            <w:r w:rsidRPr="007617B8">
              <w:rPr>
                <w:rFonts w:ascii="Times New Roman" w:cs="Times New Roman" w:hint="eastAsia"/>
                <w:color w:val="000000" w:themeColor="text1"/>
                <w:sz w:val="21"/>
                <w:szCs w:val="21"/>
              </w:rPr>
              <w:t>方法</w:t>
            </w:r>
          </w:p>
          <w:p w:rsidR="00EF6CCA" w:rsidRPr="00A94F99"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2.</w:t>
            </w:r>
            <w:r w:rsidRPr="007617B8">
              <w:rPr>
                <w:rFonts w:ascii="Times New Roman" w:cs="Times New Roman" w:hint="eastAsia"/>
                <w:color w:val="000000" w:themeColor="text1"/>
                <w:sz w:val="21"/>
                <w:szCs w:val="21"/>
              </w:rPr>
              <w:t>字符串与数值类型的转换</w:t>
            </w:r>
          </w:p>
          <w:p w:rsidR="00EF6CCA" w:rsidRPr="00A94F99" w:rsidRDefault="00EF6CCA" w:rsidP="006571B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6571B5">
              <w:rPr>
                <w:rFonts w:ascii="Times New Roman" w:cs="Times New Roman" w:hint="eastAsia"/>
                <w:color w:val="000000" w:themeColor="text1"/>
                <w:sz w:val="21"/>
                <w:szCs w:val="21"/>
              </w:rPr>
              <w:t>列表的应用</w:t>
            </w:r>
          </w:p>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6571B5">
              <w:rPr>
                <w:rFonts w:ascii="Times New Roman" w:cs="Times New Roman" w:hint="eastAsia"/>
                <w:color w:val="000000" w:themeColor="text1"/>
                <w:sz w:val="21"/>
                <w:szCs w:val="21"/>
              </w:rPr>
              <w:t>嵌套列表的操作</w:t>
            </w:r>
          </w:p>
          <w:p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字典的灵活应用</w:t>
            </w:r>
          </w:p>
        </w:tc>
        <w:tc>
          <w:tcPr>
            <w:tcW w:w="774" w:type="pct"/>
            <w:vMerge w:val="restart"/>
            <w:vAlign w:val="center"/>
          </w:tcPr>
          <w:p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讨论法：</w:t>
            </w:r>
          </w:p>
          <w:p w:rsidR="00EF6CCA" w:rsidRPr="00A94F99" w:rsidRDefault="00EF6CCA" w:rsidP="00FF0F44">
            <w:pPr>
              <w:pStyle w:val="TableParagraph"/>
              <w:kinsoku w:val="0"/>
              <w:overflowPunct w:val="0"/>
              <w:spacing w:before="99"/>
              <w:ind w:left="70" w:right="60"/>
              <w:rPr>
                <w:rFonts w:ascii="Times New Roman" w:cs="Times New Roman"/>
                <w:color w:val="000000" w:themeColor="text1"/>
                <w:sz w:val="21"/>
                <w:szCs w:val="21"/>
              </w:rPr>
            </w:pPr>
            <w:proofErr w:type="gramStart"/>
            <w:r>
              <w:rPr>
                <w:rFonts w:ascii="Times New Roman" w:cs="Times New Roman" w:hint="eastAsia"/>
                <w:color w:val="000000" w:themeColor="text1"/>
                <w:sz w:val="21"/>
                <w:szCs w:val="21"/>
              </w:rPr>
              <w:t>课前提</w:t>
            </w:r>
            <w:proofErr w:type="gramEnd"/>
            <w:r>
              <w:rPr>
                <w:rFonts w:ascii="Times New Roman" w:cs="Times New Roman" w:hint="eastAsia"/>
                <w:color w:val="000000" w:themeColor="text1"/>
                <w:sz w:val="21"/>
                <w:szCs w:val="21"/>
              </w:rPr>
              <w:t>出“</w:t>
            </w:r>
            <w:r w:rsidRPr="00E556B0">
              <w:rPr>
                <w:rFonts w:ascii="Times New Roman" w:cs="Times New Roman" w:hint="eastAsia"/>
                <w:color w:val="000000" w:themeColor="text1"/>
                <w:sz w:val="21"/>
                <w:szCs w:val="21"/>
              </w:rPr>
              <w:t>数值类型转换的方法种类与应用场景</w:t>
            </w:r>
            <w:r>
              <w:rPr>
                <w:rFonts w:ascii="Times New Roman" w:cs="Times New Roman" w:hint="eastAsia"/>
                <w:color w:val="000000" w:themeColor="text1"/>
                <w:sz w:val="21"/>
                <w:szCs w:val="21"/>
              </w:rPr>
              <w:t>”、“</w:t>
            </w:r>
            <w:r w:rsidRPr="00E556B0">
              <w:rPr>
                <w:rFonts w:ascii="Times New Roman" w:cs="Times New Roman" w:hint="eastAsia"/>
                <w:color w:val="000000" w:themeColor="text1"/>
                <w:sz w:val="21"/>
                <w:szCs w:val="21"/>
              </w:rPr>
              <w:t>分析几种幂运算方法的异同</w:t>
            </w:r>
            <w:r>
              <w:rPr>
                <w:rFonts w:ascii="Times New Roman" w:cs="Times New Roman" w:hint="eastAsia"/>
                <w:color w:val="000000" w:themeColor="text1"/>
                <w:sz w:val="21"/>
                <w:szCs w:val="21"/>
              </w:rPr>
              <w:t>”、“</w:t>
            </w:r>
            <w:r w:rsidRPr="005C56E3">
              <w:rPr>
                <w:rFonts w:ascii="Times New Roman" w:cs="Times New Roman" w:hint="eastAsia"/>
                <w:color w:val="000000" w:themeColor="text1"/>
                <w:sz w:val="21"/>
                <w:szCs w:val="21"/>
              </w:rPr>
              <w:t>分析列表的不同复制</w:t>
            </w:r>
            <w:r w:rsidRPr="005C56E3">
              <w:rPr>
                <w:rFonts w:ascii="Times New Roman" w:cs="Times New Roman" w:hint="eastAsia"/>
                <w:color w:val="000000" w:themeColor="text1"/>
                <w:sz w:val="21"/>
                <w:szCs w:val="21"/>
              </w:rPr>
              <w:lastRenderedPageBreak/>
              <w:t>或赋值方法的异同点</w:t>
            </w:r>
            <w:r>
              <w:rPr>
                <w:rFonts w:ascii="Times New Roman" w:cs="Times New Roman" w:hint="eastAsia"/>
                <w:color w:val="000000" w:themeColor="text1"/>
                <w:sz w:val="21"/>
                <w:szCs w:val="21"/>
              </w:rPr>
              <w:t>”、“如何</w:t>
            </w:r>
            <w:r w:rsidRPr="005C56E3">
              <w:rPr>
                <w:rFonts w:ascii="Times New Roman" w:cs="Times New Roman" w:hint="eastAsia"/>
                <w:color w:val="000000" w:themeColor="text1"/>
                <w:sz w:val="21"/>
                <w:szCs w:val="21"/>
              </w:rPr>
              <w:t>利用</w:t>
            </w:r>
            <w:r w:rsidRPr="005C56E3">
              <w:rPr>
                <w:rFonts w:ascii="Times New Roman" w:cs="Times New Roman" w:hint="eastAsia"/>
                <w:color w:val="000000" w:themeColor="text1"/>
                <w:sz w:val="21"/>
                <w:szCs w:val="21"/>
              </w:rPr>
              <w:t>pandas</w:t>
            </w:r>
            <w:r w:rsidRPr="005C56E3">
              <w:rPr>
                <w:rFonts w:ascii="Times New Roman" w:cs="Times New Roman" w:hint="eastAsia"/>
                <w:color w:val="000000" w:themeColor="text1"/>
                <w:sz w:val="21"/>
                <w:szCs w:val="21"/>
              </w:rPr>
              <w:t>和</w:t>
            </w:r>
            <w:proofErr w:type="spellStart"/>
            <w:r w:rsidRPr="005C56E3">
              <w:rPr>
                <w:rFonts w:ascii="Times New Roman" w:cs="Times New Roman" w:hint="eastAsia"/>
                <w:color w:val="000000" w:themeColor="text1"/>
                <w:sz w:val="21"/>
                <w:szCs w:val="21"/>
              </w:rPr>
              <w:t>numpy</w:t>
            </w:r>
            <w:proofErr w:type="spellEnd"/>
            <w:r w:rsidRPr="005C56E3">
              <w:rPr>
                <w:rFonts w:ascii="Times New Roman" w:cs="Times New Roman" w:hint="eastAsia"/>
                <w:color w:val="000000" w:themeColor="text1"/>
                <w:sz w:val="21"/>
                <w:szCs w:val="21"/>
              </w:rPr>
              <w:t xml:space="preserve"> </w:t>
            </w:r>
            <w:r w:rsidRPr="005C56E3">
              <w:rPr>
                <w:rFonts w:ascii="Times New Roman" w:cs="Times New Roman" w:hint="eastAsia"/>
                <w:color w:val="000000" w:themeColor="text1"/>
                <w:sz w:val="21"/>
                <w:szCs w:val="21"/>
              </w:rPr>
              <w:t>读写数据</w:t>
            </w:r>
            <w:r>
              <w:rPr>
                <w:rFonts w:ascii="Times New Roman" w:cs="Times New Roman" w:hint="eastAsia"/>
                <w:color w:val="000000" w:themeColor="text1"/>
                <w:sz w:val="21"/>
                <w:szCs w:val="21"/>
              </w:rPr>
              <w:t>”等讨论问题，课上组织学生讨论，引导学生思考，提升学生沟通能力和团队协作能力。</w:t>
            </w:r>
          </w:p>
        </w:tc>
        <w:tc>
          <w:tcPr>
            <w:tcW w:w="174" w:type="pct"/>
            <w:vMerge w:val="restart"/>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lastRenderedPageBreak/>
              <w:t>1</w:t>
            </w:r>
            <w:r w:rsidR="00294E9D">
              <w:rPr>
                <w:rFonts w:ascii="Times New Roman" w:cs="Times New Roman"/>
                <w:color w:val="000000" w:themeColor="text1"/>
                <w:sz w:val="21"/>
                <w:szCs w:val="21"/>
              </w:rPr>
              <w:t>2</w:t>
            </w:r>
          </w:p>
        </w:tc>
      </w:tr>
      <w:tr w:rsidR="00EF6CCA" w:rsidRPr="00A94F99" w:rsidTr="007C5A09">
        <w:trPr>
          <w:trHeight w:val="1266"/>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B02A34" w:rsidRDefault="00EF6CCA" w:rsidP="00FF0F44">
            <w:pPr>
              <w:jc w:val="center"/>
              <w:rPr>
                <w:rFonts w:ascii="Times New Roman"/>
                <w:bCs/>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832B03">
              <w:rPr>
                <w:rFonts w:ascii="Times New Roman" w:hint="eastAsia"/>
                <w:bCs/>
                <w:color w:val="000000" w:themeColor="text1"/>
                <w:sz w:val="21"/>
                <w:szCs w:val="21"/>
              </w:rPr>
              <w:t>语法初步</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缩进</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操作符</w:t>
            </w:r>
            <w:r w:rsidRPr="0013775E">
              <w:rPr>
                <w:rFonts w:ascii="Times New Roman" w:hint="eastAsia"/>
                <w:bCs/>
                <w:color w:val="000000" w:themeColor="text1"/>
                <w:sz w:val="21"/>
                <w:szCs w:val="21"/>
              </w:rPr>
              <w:t>/</w:t>
            </w:r>
            <w:r w:rsidRPr="0013775E">
              <w:rPr>
                <w:rFonts w:ascii="Times New Roman" w:hint="eastAsia"/>
                <w:bCs/>
                <w:color w:val="000000" w:themeColor="text1"/>
                <w:sz w:val="21"/>
                <w:szCs w:val="21"/>
              </w:rPr>
              <w:t>运算符</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数值运算及其优先级</w:t>
            </w:r>
          </w:p>
          <w:p w:rsidR="00EF6CCA" w:rsidRPr="00B80371" w:rsidRDefault="00EF6CCA" w:rsidP="0013775E">
            <w:pPr>
              <w:pStyle w:val="af0"/>
              <w:numPr>
                <w:ilvl w:val="0"/>
                <w:numId w:val="27"/>
              </w:numPr>
              <w:rPr>
                <w:rFonts w:ascii="Times New Roman"/>
                <w:bCs/>
                <w:color w:val="000000" w:themeColor="text1"/>
                <w:sz w:val="21"/>
                <w:szCs w:val="21"/>
              </w:rPr>
            </w:pPr>
            <w:r w:rsidRPr="00B80371">
              <w:rPr>
                <w:rFonts w:ascii="Times New Roman" w:hint="eastAsia"/>
                <w:bCs/>
                <w:color w:val="000000" w:themeColor="text1"/>
                <w:sz w:val="21"/>
                <w:szCs w:val="21"/>
              </w:rPr>
              <w:t>函数</w:t>
            </w:r>
            <w:r w:rsidR="00B80371" w:rsidRPr="00B80371">
              <w:rPr>
                <w:rFonts w:ascii="Times New Roman" w:hint="eastAsia"/>
                <w:bCs/>
                <w:color w:val="000000" w:themeColor="text1"/>
                <w:sz w:val="21"/>
                <w:szCs w:val="21"/>
              </w:rPr>
              <w:t>与模块</w:t>
            </w:r>
          </w:p>
          <w:p w:rsidR="00EF6CCA" w:rsidRPr="00B80371" w:rsidRDefault="00EF6CCA" w:rsidP="00B80371">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获取用户输入</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进制</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注释</w:t>
            </w:r>
          </w:p>
        </w:tc>
        <w:tc>
          <w:tcPr>
            <w:tcW w:w="1368" w:type="pct"/>
            <w:vMerge/>
            <w:vAlign w:val="center"/>
          </w:tcPr>
          <w:p w:rsidR="00EF6CCA" w:rsidRDefault="00EF6CCA" w:rsidP="00991708">
            <w:pPr>
              <w:spacing w:line="300" w:lineRule="exact"/>
              <w:rPr>
                <w:rFonts w:ascii="Times New Roman" w:cs="Times New Roman"/>
                <w:color w:val="000000" w:themeColor="text1"/>
                <w:sz w:val="21"/>
                <w:szCs w:val="21"/>
              </w:rPr>
            </w:pPr>
          </w:p>
        </w:tc>
        <w:tc>
          <w:tcPr>
            <w:tcW w:w="456" w:type="pct"/>
            <w:vMerge/>
            <w:vAlign w:val="center"/>
          </w:tcPr>
          <w:p w:rsidR="00EF6CCA"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EF6CCA"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7C5A09">
        <w:trPr>
          <w:trHeight w:val="1828"/>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bCs/>
                <w:color w:val="000000" w:themeColor="text1"/>
                <w:sz w:val="21"/>
                <w:szCs w:val="21"/>
              </w:rPr>
              <w:t>3</w:t>
            </w:r>
            <w:r w:rsidRPr="00B02A34">
              <w:rPr>
                <w:rFonts w:ascii="Times New Roman" w:hint="eastAsia"/>
                <w:bCs/>
                <w:color w:val="000000" w:themeColor="text1"/>
                <w:sz w:val="21"/>
                <w:szCs w:val="21"/>
              </w:rPr>
              <w:t>.</w:t>
            </w:r>
            <w:r>
              <w:rPr>
                <w:rFonts w:ascii="Times New Roman" w:hint="eastAsia"/>
                <w:bCs/>
                <w:color w:val="000000" w:themeColor="text1"/>
                <w:sz w:val="21"/>
                <w:szCs w:val="21"/>
              </w:rPr>
              <w:t>列表</w:t>
            </w:r>
            <w:r w:rsidR="00EB22BE">
              <w:rPr>
                <w:rFonts w:ascii="Times New Roman" w:hint="eastAsia"/>
                <w:bCs/>
                <w:color w:val="000000" w:themeColor="text1"/>
                <w:sz w:val="21"/>
                <w:szCs w:val="21"/>
              </w:rPr>
              <w:t>与元组</w:t>
            </w:r>
          </w:p>
          <w:p w:rsidR="00EF6CCA" w:rsidRPr="00EF6CCA" w:rsidRDefault="0096355A" w:rsidP="00EF6CCA">
            <w:pPr>
              <w:pStyle w:val="af0"/>
              <w:numPr>
                <w:ilvl w:val="0"/>
                <w:numId w:val="28"/>
              </w:numPr>
              <w:rPr>
                <w:rFonts w:ascii="Times New Roman"/>
                <w:bCs/>
                <w:color w:val="000000" w:themeColor="text1"/>
                <w:sz w:val="21"/>
                <w:szCs w:val="21"/>
              </w:rPr>
            </w:pPr>
            <w:r>
              <w:rPr>
                <w:rFonts w:ascii="Times New Roman" w:hint="eastAsia"/>
                <w:bCs/>
                <w:color w:val="000000" w:themeColor="text1"/>
                <w:sz w:val="21"/>
                <w:szCs w:val="21"/>
              </w:rPr>
              <w:t>列表</w:t>
            </w:r>
            <w:r w:rsidR="00EF6CCA" w:rsidRPr="00EF6CCA">
              <w:rPr>
                <w:rFonts w:ascii="Times New Roman" w:hint="eastAsia"/>
                <w:bCs/>
                <w:color w:val="000000" w:themeColor="text1"/>
                <w:sz w:val="21"/>
                <w:szCs w:val="21"/>
              </w:rPr>
              <w:t>元素访问和修改</w:t>
            </w:r>
          </w:p>
          <w:p w:rsidR="00EF6CCA" w:rsidRPr="0096355A" w:rsidRDefault="00EF6CCA" w:rsidP="00EF6CCA">
            <w:pPr>
              <w:pStyle w:val="af0"/>
              <w:numPr>
                <w:ilvl w:val="0"/>
                <w:numId w:val="28"/>
              </w:numPr>
              <w:rPr>
                <w:rFonts w:ascii="Times New Roman"/>
                <w:bCs/>
                <w:color w:val="000000" w:themeColor="text1"/>
                <w:sz w:val="21"/>
                <w:szCs w:val="21"/>
              </w:rPr>
            </w:pPr>
            <w:r w:rsidRPr="0096355A">
              <w:rPr>
                <w:rFonts w:ascii="Times New Roman" w:hint="eastAsia"/>
                <w:bCs/>
                <w:color w:val="000000" w:themeColor="text1"/>
                <w:sz w:val="21"/>
                <w:szCs w:val="21"/>
              </w:rPr>
              <w:t>元素的增加</w:t>
            </w:r>
            <w:r w:rsidR="0096355A">
              <w:rPr>
                <w:rFonts w:ascii="Times New Roman" w:hint="eastAsia"/>
                <w:bCs/>
                <w:color w:val="000000" w:themeColor="text1"/>
                <w:sz w:val="21"/>
                <w:szCs w:val="21"/>
              </w:rPr>
              <w:t>、</w:t>
            </w:r>
            <w:r w:rsidRPr="0096355A">
              <w:rPr>
                <w:rFonts w:ascii="Times New Roman" w:hint="eastAsia"/>
                <w:bCs/>
                <w:color w:val="000000" w:themeColor="text1"/>
                <w:sz w:val="21"/>
                <w:szCs w:val="21"/>
              </w:rPr>
              <w:t>删除</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列表的嵌套</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列表快速生成</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列表运算</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成员函数</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列表的复制</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切片</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7D5ED3">
        <w:trPr>
          <w:trHeight w:val="2253"/>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4</w:t>
            </w:r>
            <w:r>
              <w:rPr>
                <w:rFonts w:ascii="Times New Roman"/>
                <w:bCs/>
                <w:color w:val="000000" w:themeColor="text1"/>
                <w:sz w:val="21"/>
                <w:szCs w:val="21"/>
              </w:rPr>
              <w:t>.</w:t>
            </w:r>
            <w:r>
              <w:rPr>
                <w:rFonts w:ascii="Times New Roman" w:hint="eastAsia"/>
                <w:bCs/>
                <w:color w:val="000000" w:themeColor="text1"/>
                <w:sz w:val="21"/>
                <w:szCs w:val="21"/>
              </w:rPr>
              <w:t>字符串</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字符串格式化</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center()</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find()</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join()</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replace()</w:t>
            </w:r>
            <w:r w:rsidRPr="007C5A09">
              <w:rPr>
                <w:rFonts w:ascii="Times New Roman" w:hint="eastAsia"/>
                <w:bCs/>
                <w:color w:val="000000" w:themeColor="text1"/>
                <w:sz w:val="21"/>
                <w:szCs w:val="21"/>
              </w:rPr>
              <w:t>函数</w:t>
            </w:r>
          </w:p>
          <w:p w:rsidR="00EF6CCA" w:rsidRPr="007D5ED3" w:rsidRDefault="007C5A09" w:rsidP="007D5ED3">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split()</w:t>
            </w:r>
            <w:r w:rsidRPr="007C5A09">
              <w:rPr>
                <w:rFonts w:ascii="Times New Roman" w:hint="eastAsia"/>
                <w:bCs/>
                <w:color w:val="000000" w:themeColor="text1"/>
                <w:sz w:val="21"/>
                <w:szCs w:val="21"/>
              </w:rPr>
              <w:t>函数</w:t>
            </w:r>
            <w:r w:rsidR="007D5ED3">
              <w:rPr>
                <w:rFonts w:ascii="Times New Roman" w:hint="eastAsia"/>
                <w:bCs/>
                <w:color w:val="000000" w:themeColor="text1"/>
                <w:sz w:val="21"/>
                <w:szCs w:val="21"/>
              </w:rPr>
              <w:t>等</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A85799">
        <w:trPr>
          <w:trHeight w:val="58"/>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bCs/>
                <w:color w:val="000000" w:themeColor="text1"/>
                <w:sz w:val="21"/>
                <w:szCs w:val="21"/>
              </w:rPr>
              <w:t>5</w:t>
            </w:r>
            <w:r w:rsidRPr="00B02A34">
              <w:rPr>
                <w:rFonts w:ascii="Times New Roman" w:hint="eastAsia"/>
                <w:bCs/>
                <w:color w:val="000000" w:themeColor="text1"/>
                <w:sz w:val="21"/>
                <w:szCs w:val="21"/>
              </w:rPr>
              <w:t>.</w:t>
            </w:r>
            <w:r w:rsidRPr="00B02A34">
              <w:rPr>
                <w:rFonts w:ascii="Times New Roman" w:hint="eastAsia"/>
                <w:bCs/>
                <w:color w:val="000000" w:themeColor="text1"/>
                <w:sz w:val="21"/>
                <w:szCs w:val="21"/>
              </w:rPr>
              <w:t>集合与字典</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创建</w:t>
            </w:r>
          </w:p>
          <w:p w:rsidR="00C01D50" w:rsidRPr="00C01D50" w:rsidRDefault="00C01D50" w:rsidP="00C01D50">
            <w:pPr>
              <w:pStyle w:val="af0"/>
              <w:numPr>
                <w:ilvl w:val="0"/>
                <w:numId w:val="35"/>
              </w:numPr>
              <w:rPr>
                <w:rFonts w:ascii="Times New Roman"/>
                <w:bCs/>
                <w:color w:val="000000" w:themeColor="text1"/>
                <w:sz w:val="21"/>
                <w:szCs w:val="21"/>
              </w:rPr>
            </w:pPr>
            <w:proofErr w:type="spellStart"/>
            <w:r w:rsidRPr="00C01D50">
              <w:rPr>
                <w:rFonts w:ascii="Times New Roman" w:hint="eastAsia"/>
                <w:bCs/>
                <w:color w:val="000000" w:themeColor="text1"/>
                <w:sz w:val="21"/>
                <w:szCs w:val="21"/>
              </w:rPr>
              <w:t>dict</w:t>
            </w:r>
            <w:proofErr w:type="spellEnd"/>
            <w:r w:rsidRPr="00C01D50">
              <w:rPr>
                <w:rFonts w:ascii="Times New Roman" w:hint="eastAsia"/>
                <w:bCs/>
                <w:color w:val="000000" w:themeColor="text1"/>
                <w:sz w:val="21"/>
                <w:szCs w:val="21"/>
              </w:rPr>
              <w:t>函数</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基本操作</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字典的嵌套</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w:t>
            </w:r>
            <w:r w:rsidRPr="00C01D50">
              <w:rPr>
                <w:rFonts w:ascii="Times New Roman" w:hint="eastAsia"/>
                <w:bCs/>
                <w:color w:val="000000" w:themeColor="text1"/>
                <w:sz w:val="21"/>
                <w:szCs w:val="21"/>
              </w:rPr>
              <w:t>-</w:t>
            </w:r>
            <w:r w:rsidRPr="00C01D50">
              <w:rPr>
                <w:rFonts w:ascii="Times New Roman" w:hint="eastAsia"/>
                <w:bCs/>
                <w:color w:val="000000" w:themeColor="text1"/>
                <w:sz w:val="21"/>
                <w:szCs w:val="21"/>
              </w:rPr>
              <w:t>字符串映射替换</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成员函数</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字典的遍历</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4015C3" w:rsidRPr="00A94F99" w:rsidTr="007C5A09">
        <w:trPr>
          <w:trHeight w:val="1388"/>
          <w:jc w:val="center"/>
        </w:trPr>
        <w:tc>
          <w:tcPr>
            <w:tcW w:w="174" w:type="pct"/>
            <w:vMerge w:val="restart"/>
            <w:vAlign w:val="center"/>
          </w:tcPr>
          <w:p w:rsidR="004015C3" w:rsidRPr="00A94F99" w:rsidRDefault="004015C3" w:rsidP="00DC0707">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3</w:t>
            </w:r>
          </w:p>
        </w:tc>
        <w:tc>
          <w:tcPr>
            <w:tcW w:w="522" w:type="pct"/>
            <w:vMerge w:val="restart"/>
            <w:vAlign w:val="center"/>
          </w:tcPr>
          <w:p w:rsidR="004015C3" w:rsidRPr="00A94F99" w:rsidRDefault="004015C3" w:rsidP="00DC0707">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程序结构</w:t>
            </w:r>
          </w:p>
        </w:tc>
        <w:tc>
          <w:tcPr>
            <w:tcW w:w="923" w:type="pct"/>
            <w:vAlign w:val="center"/>
          </w:tcPr>
          <w:p w:rsidR="004015C3" w:rsidRDefault="004015C3" w:rsidP="00DC0707">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sidRPr="000E5DCF">
              <w:rPr>
                <w:rFonts w:ascii="Times New Roman" w:hint="eastAsia"/>
                <w:bCs/>
                <w:color w:val="000000" w:themeColor="text1"/>
                <w:sz w:val="21"/>
                <w:szCs w:val="21"/>
              </w:rPr>
              <w:t>程序设计的三种基本结构</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序列解包与链式赋值</w:t>
            </w:r>
          </w:p>
          <w:p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条件</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断言</w:t>
            </w:r>
          </w:p>
          <w:p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for</w:t>
            </w:r>
            <w:r w:rsidRPr="007455E4">
              <w:rPr>
                <w:rFonts w:ascii="Times New Roman" w:hint="eastAsia"/>
                <w:bCs/>
                <w:color w:val="000000" w:themeColor="text1"/>
                <w:sz w:val="21"/>
                <w:szCs w:val="21"/>
              </w:rPr>
              <w:t>循环</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while</w:t>
            </w:r>
            <w:r w:rsidRPr="007455E4">
              <w:rPr>
                <w:rFonts w:ascii="Times New Roman" w:hint="eastAsia"/>
                <w:bCs/>
                <w:color w:val="000000" w:themeColor="text1"/>
                <w:sz w:val="21"/>
                <w:szCs w:val="21"/>
              </w:rPr>
              <w:t>循环</w:t>
            </w:r>
          </w:p>
          <w:p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break</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continue</w:t>
            </w:r>
            <w:r w:rsidR="007455E4">
              <w:rPr>
                <w:rFonts w:ascii="Times New Roman" w:hint="eastAsia"/>
                <w:bCs/>
                <w:color w:val="000000" w:themeColor="text1"/>
                <w:sz w:val="21"/>
                <w:szCs w:val="21"/>
              </w:rPr>
              <w:t>语句</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lastRenderedPageBreak/>
              <w:t>循环</w:t>
            </w:r>
            <w:r w:rsidRPr="005518D7">
              <w:rPr>
                <w:rFonts w:ascii="Times New Roman" w:hint="eastAsia"/>
                <w:bCs/>
                <w:color w:val="000000" w:themeColor="text1"/>
                <w:sz w:val="21"/>
                <w:szCs w:val="21"/>
              </w:rPr>
              <w:t>else</w:t>
            </w:r>
            <w:r w:rsidRPr="005518D7">
              <w:rPr>
                <w:rFonts w:ascii="Times New Roman" w:hint="eastAsia"/>
                <w:bCs/>
                <w:color w:val="000000" w:themeColor="text1"/>
                <w:sz w:val="21"/>
                <w:szCs w:val="21"/>
              </w:rPr>
              <w:t>子句</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双重循环</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序列缝合与循环解包</w:t>
            </w:r>
          </w:p>
          <w:p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带下标的遍历</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反向遍历</w:t>
            </w:r>
          </w:p>
          <w:p w:rsidR="005518D7" w:rsidRPr="005518D7" w:rsidRDefault="005518D7" w:rsidP="007455E4">
            <w:pPr>
              <w:pStyle w:val="af0"/>
              <w:numPr>
                <w:ilvl w:val="0"/>
                <w:numId w:val="29"/>
              </w:numPr>
              <w:spacing w:line="300" w:lineRule="exact"/>
              <w:rPr>
                <w:rFonts w:ascii="Times New Roman"/>
                <w:bCs/>
                <w:color w:val="000000" w:themeColor="text1"/>
                <w:sz w:val="21"/>
                <w:szCs w:val="21"/>
              </w:rPr>
            </w:pPr>
            <w:r w:rsidRPr="007455E4">
              <w:rPr>
                <w:rFonts w:ascii="Times New Roman"/>
                <w:bCs/>
                <w:color w:val="000000" w:themeColor="text1"/>
                <w:sz w:val="21"/>
                <w:szCs w:val="21"/>
              </w:rPr>
              <w:t>del</w:t>
            </w:r>
            <w:r w:rsidR="007455E4" w:rsidRPr="007455E4">
              <w:rPr>
                <w:rFonts w:ascii="Times New Roman" w:hint="eastAsia"/>
                <w:bCs/>
                <w:color w:val="000000" w:themeColor="text1"/>
                <w:sz w:val="21"/>
                <w:szCs w:val="21"/>
              </w:rPr>
              <w:t>、</w:t>
            </w:r>
            <w:r w:rsidRPr="007455E4">
              <w:rPr>
                <w:rFonts w:ascii="Times New Roman"/>
                <w:bCs/>
                <w:color w:val="000000" w:themeColor="text1"/>
                <w:sz w:val="21"/>
                <w:szCs w:val="21"/>
              </w:rPr>
              <w:t>exec</w:t>
            </w:r>
            <w:r w:rsidR="007455E4">
              <w:rPr>
                <w:rFonts w:ascii="Times New Roman" w:hint="eastAsia"/>
                <w:bCs/>
                <w:color w:val="000000" w:themeColor="text1"/>
                <w:sz w:val="21"/>
                <w:szCs w:val="21"/>
              </w:rPr>
              <w:t>、</w:t>
            </w:r>
            <w:r w:rsidRPr="005518D7">
              <w:rPr>
                <w:rFonts w:ascii="Times New Roman"/>
                <w:bCs/>
                <w:color w:val="000000" w:themeColor="text1"/>
                <w:sz w:val="21"/>
                <w:szCs w:val="21"/>
              </w:rPr>
              <w:t>eval</w:t>
            </w:r>
          </w:p>
        </w:tc>
        <w:tc>
          <w:tcPr>
            <w:tcW w:w="1368" w:type="pct"/>
            <w:vMerge w:val="restart"/>
            <w:vAlign w:val="center"/>
          </w:tcPr>
          <w:p w:rsidR="004015C3" w:rsidRDefault="004015C3" w:rsidP="007A0EBF">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模块三</w:t>
            </w:r>
            <w:r w:rsidRPr="00A94F99">
              <w:rPr>
                <w:rFonts w:ascii="Times New Roman" w:cs="Times New Roman" w:hint="eastAsia"/>
                <w:color w:val="000000" w:themeColor="text1"/>
                <w:sz w:val="21"/>
                <w:szCs w:val="21"/>
              </w:rPr>
              <w:t>视频内容</w:t>
            </w:r>
          </w:p>
          <w:p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练习：线上平台自测训练</w:t>
            </w:r>
            <w:r>
              <w:rPr>
                <w:rFonts w:ascii="Times New Roman" w:cs="Times New Roman" w:hint="eastAsia"/>
                <w:color w:val="000000" w:themeColor="text1"/>
                <w:sz w:val="21"/>
                <w:szCs w:val="21"/>
              </w:rPr>
              <w:t>：流程控制、函数</w:t>
            </w:r>
          </w:p>
          <w:p w:rsidR="004015C3"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4015C3" w:rsidRPr="00A94F99" w:rsidRDefault="004015C3" w:rsidP="007A0EBF">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4015C3" w:rsidRDefault="004015C3" w:rsidP="00DC0707">
            <w:pPr>
              <w:spacing w:line="300" w:lineRule="exact"/>
              <w:rPr>
                <w:rFonts w:ascii="Times New Roman"/>
                <w:bCs/>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1</w:t>
            </w: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h</w:t>
            </w:r>
            <w:r w:rsidRPr="00A94F99">
              <w:rPr>
                <w:rFonts w:ascii="Times New Roman" w:cs="Times New Roman"/>
                <w:color w:val="000000" w:themeColor="text1"/>
                <w:sz w:val="21"/>
                <w:szCs w:val="21"/>
              </w:rPr>
              <w:t>ttps://cs50.harvard.edu/ai/2020</w:t>
            </w:r>
            <w:r w:rsidRPr="00A94F99">
              <w:rPr>
                <w:rFonts w:ascii="Times New Roman"/>
                <w:bCs/>
                <w:color w:val="000000" w:themeColor="text1"/>
                <w:sz w:val="21"/>
                <w:szCs w:val="21"/>
              </w:rPr>
              <w:t xml:space="preserve"> </w:t>
            </w:r>
          </w:p>
          <w:p w:rsidR="004015C3" w:rsidRDefault="004015C3" w:rsidP="00DC070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w:t>
            </w:r>
            <w:r w:rsidRPr="004D2D78">
              <w:rPr>
                <w:rFonts w:ascii="Times New Roman" w:cs="Times New Roman" w:hint="eastAsia"/>
                <w:color w:val="000000" w:themeColor="text1"/>
                <w:sz w:val="21"/>
                <w:szCs w:val="21"/>
              </w:rPr>
              <w:t>利用</w:t>
            </w:r>
            <w:r w:rsidRPr="004D2D78">
              <w:rPr>
                <w:rFonts w:ascii="Times New Roman" w:cs="Times New Roman" w:hint="eastAsia"/>
                <w:color w:val="000000" w:themeColor="text1"/>
                <w:sz w:val="21"/>
                <w:szCs w:val="21"/>
              </w:rPr>
              <w:t>faker</w:t>
            </w:r>
            <w:r w:rsidRPr="004D2D78">
              <w:rPr>
                <w:rFonts w:ascii="Times New Roman" w:cs="Times New Roman" w:hint="eastAsia"/>
                <w:color w:val="000000" w:themeColor="text1"/>
                <w:sz w:val="21"/>
                <w:szCs w:val="21"/>
              </w:rPr>
              <w:t>模块产生模拟数据</w:t>
            </w:r>
          </w:p>
          <w:p w:rsidR="004015C3" w:rsidRDefault="004015C3" w:rsidP="00DC070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lastRenderedPageBreak/>
              <w:t>（</w:t>
            </w:r>
            <w:r>
              <w:rPr>
                <w:rFonts w:ascii="Times New Roman" w:cs="Times New Roman"/>
                <w:color w:val="000000" w:themeColor="text1"/>
                <w:sz w:val="21"/>
                <w:szCs w:val="21"/>
              </w:rPr>
              <w:t>3</w:t>
            </w:r>
            <w:r w:rsidRPr="00A94F99">
              <w:rPr>
                <w:rFonts w:ascii="Times New Roman" w:cs="Times New Roman" w:hint="eastAsia"/>
                <w:color w:val="000000" w:themeColor="text1"/>
                <w:sz w:val="21"/>
                <w:szCs w:val="21"/>
              </w:rPr>
              <w:t>）</w:t>
            </w:r>
            <w:r w:rsidRPr="004D2D78">
              <w:rPr>
                <w:rFonts w:ascii="Times New Roman" w:cs="Times New Roman" w:hint="eastAsia"/>
                <w:color w:val="000000" w:themeColor="text1"/>
                <w:sz w:val="21"/>
                <w:szCs w:val="21"/>
              </w:rPr>
              <w:t>为函数加文档测试</w:t>
            </w:r>
          </w:p>
          <w:p w:rsidR="00D05E69" w:rsidRPr="004D2D78" w:rsidRDefault="00D05E69" w:rsidP="00DC0707">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sidR="00E353F3">
              <w:rPr>
                <w:rFonts w:ascii="Times New Roman" w:cs="Times New Roman" w:hint="eastAsia"/>
                <w:color w:val="000000" w:themeColor="text1"/>
                <w:sz w:val="21"/>
                <w:szCs w:val="21"/>
              </w:rPr>
              <w:t>4</w:t>
            </w:r>
            <w:r>
              <w:rPr>
                <w:rFonts w:ascii="Times New Roman" w:cs="Times New Roman" w:hint="eastAsia"/>
                <w:color w:val="000000" w:themeColor="text1"/>
                <w:sz w:val="21"/>
                <w:szCs w:val="21"/>
              </w:rPr>
              <w:t>）</w:t>
            </w:r>
            <w:r w:rsidR="00E353F3">
              <w:rPr>
                <w:rFonts w:ascii="Times New Roman" w:cs="Times New Roman" w:hint="eastAsia"/>
                <w:color w:val="000000" w:themeColor="text1"/>
                <w:sz w:val="21"/>
                <w:szCs w:val="21"/>
              </w:rPr>
              <w:t>《像计算机科学家一样思考</w:t>
            </w:r>
            <w:r w:rsidR="00E353F3">
              <w:rPr>
                <w:rFonts w:ascii="Times New Roman" w:cs="Times New Roman" w:hint="eastAsia"/>
                <w:color w:val="000000" w:themeColor="text1"/>
                <w:sz w:val="21"/>
                <w:szCs w:val="21"/>
              </w:rPr>
              <w:t>Python</w:t>
            </w:r>
            <w:r w:rsidR="00E353F3">
              <w:rPr>
                <w:rFonts w:ascii="Times New Roman" w:cs="Times New Roman" w:hint="eastAsia"/>
                <w:color w:val="000000" w:themeColor="text1"/>
                <w:sz w:val="21"/>
                <w:szCs w:val="21"/>
              </w:rPr>
              <w:t>（第</w:t>
            </w:r>
            <w:r w:rsidR="00E353F3">
              <w:rPr>
                <w:rFonts w:ascii="Times New Roman" w:cs="Times New Roman" w:hint="eastAsia"/>
                <w:color w:val="000000" w:themeColor="text1"/>
                <w:sz w:val="21"/>
                <w:szCs w:val="21"/>
              </w:rPr>
              <w:t>2</w:t>
            </w:r>
            <w:r w:rsidR="00E353F3">
              <w:rPr>
                <w:rFonts w:ascii="Times New Roman" w:cs="Times New Roman" w:hint="eastAsia"/>
                <w:color w:val="000000" w:themeColor="text1"/>
                <w:sz w:val="21"/>
                <w:szCs w:val="21"/>
              </w:rPr>
              <w:t>版）》</w:t>
            </w:r>
          </w:p>
        </w:tc>
        <w:tc>
          <w:tcPr>
            <w:tcW w:w="456" w:type="pct"/>
            <w:vMerge w:val="restart"/>
            <w:vAlign w:val="center"/>
          </w:tcPr>
          <w:p w:rsidR="004015C3" w:rsidRPr="00A94F99" w:rsidRDefault="00901632" w:rsidP="00817AF2">
            <w:pPr>
              <w:spacing w:line="300" w:lineRule="exact"/>
              <w:jc w:val="center"/>
              <w:rPr>
                <w:rFonts w:ascii="Times New Roman"/>
                <w:bCs/>
                <w:color w:val="000000" w:themeColor="text1"/>
                <w:sz w:val="21"/>
                <w:szCs w:val="21"/>
              </w:rPr>
            </w:pPr>
            <w:r>
              <w:rPr>
                <w:rFonts w:ascii="Times New Roman"/>
                <w:bCs/>
                <w:color w:val="000000" w:themeColor="text1"/>
                <w:sz w:val="21"/>
                <w:szCs w:val="21"/>
              </w:rPr>
              <w:lastRenderedPageBreak/>
              <w:t>2</w:t>
            </w:r>
          </w:p>
        </w:tc>
        <w:tc>
          <w:tcPr>
            <w:tcW w:w="608" w:type="pct"/>
            <w:vMerge w:val="restart"/>
            <w:vAlign w:val="center"/>
          </w:tcPr>
          <w:p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4015C3"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A94F99">
              <w:rPr>
                <w:rFonts w:ascii="Times New Roman" w:cs="Times New Roman" w:hint="eastAsia"/>
                <w:color w:val="000000" w:themeColor="text1"/>
                <w:sz w:val="21"/>
                <w:szCs w:val="21"/>
              </w:rPr>
              <w:t>程序调试。</w:t>
            </w:r>
          </w:p>
          <w:p w:rsidR="00036E34" w:rsidRPr="00036E34" w:rsidRDefault="00036E34" w:rsidP="00036E3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036E34">
              <w:rPr>
                <w:rFonts w:ascii="Times New Roman" w:cs="Times New Roman" w:hint="eastAsia"/>
                <w:color w:val="000000" w:themeColor="text1"/>
                <w:sz w:val="21"/>
                <w:szCs w:val="21"/>
              </w:rPr>
              <w:t>函数的编写与调用</w:t>
            </w:r>
          </w:p>
          <w:p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难点：</w:t>
            </w:r>
          </w:p>
          <w:p w:rsidR="00546EAE" w:rsidRPr="00546EAE" w:rsidRDefault="00036E34"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00546EAE" w:rsidRPr="00546EAE">
              <w:rPr>
                <w:rFonts w:ascii="Times New Roman" w:cs="Times New Roman" w:hint="eastAsia"/>
                <w:color w:val="000000" w:themeColor="text1"/>
                <w:sz w:val="21"/>
                <w:szCs w:val="21"/>
              </w:rPr>
              <w:t>分支结构的逻辑关系和写法</w:t>
            </w:r>
          </w:p>
          <w:p w:rsidR="00546EAE" w:rsidRDefault="00546EAE"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46EAE">
              <w:rPr>
                <w:rFonts w:ascii="Times New Roman" w:cs="Times New Roman" w:hint="eastAsia"/>
                <w:color w:val="000000" w:themeColor="text1"/>
                <w:sz w:val="21"/>
                <w:szCs w:val="21"/>
              </w:rPr>
              <w:t>循环结构的逻</w:t>
            </w:r>
            <w:r w:rsidRPr="00546EAE">
              <w:rPr>
                <w:rFonts w:ascii="Times New Roman" w:cs="Times New Roman" w:hint="eastAsia"/>
                <w:color w:val="000000" w:themeColor="text1"/>
                <w:sz w:val="21"/>
                <w:szCs w:val="21"/>
              </w:rPr>
              <w:lastRenderedPageBreak/>
              <w:t>辑</w:t>
            </w:r>
          </w:p>
          <w:p w:rsidR="004015C3" w:rsidRPr="00A94F99" w:rsidRDefault="00546EAE" w:rsidP="00DC0707">
            <w:pPr>
              <w:rPr>
                <w:rFonts w:ascii="Times New Roman" w:cs="Times New Roman"/>
                <w:color w:val="000000" w:themeColor="text1"/>
                <w:sz w:val="21"/>
                <w:szCs w:val="21"/>
              </w:rPr>
            </w:pPr>
            <w:r>
              <w:rPr>
                <w:rFonts w:ascii="Times New Roman" w:cs="Times New Roman"/>
                <w:color w:val="000000" w:themeColor="text1"/>
                <w:sz w:val="21"/>
                <w:szCs w:val="21"/>
              </w:rPr>
              <w:t>3.</w:t>
            </w:r>
            <w:r w:rsidR="00036E34" w:rsidRPr="00036E34">
              <w:rPr>
                <w:rFonts w:ascii="Times New Roman" w:cs="Times New Roman" w:hint="eastAsia"/>
                <w:color w:val="000000" w:themeColor="text1"/>
                <w:sz w:val="21"/>
                <w:szCs w:val="21"/>
              </w:rPr>
              <w:t>lambda</w:t>
            </w:r>
            <w:r w:rsidR="00036E34" w:rsidRPr="00036E34">
              <w:rPr>
                <w:rFonts w:ascii="Times New Roman" w:cs="Times New Roman" w:hint="eastAsia"/>
                <w:color w:val="000000" w:themeColor="text1"/>
                <w:sz w:val="21"/>
                <w:szCs w:val="21"/>
              </w:rPr>
              <w:t>函数的使用</w:t>
            </w:r>
          </w:p>
        </w:tc>
        <w:tc>
          <w:tcPr>
            <w:tcW w:w="774" w:type="pct"/>
            <w:vMerge w:val="restart"/>
            <w:vAlign w:val="center"/>
          </w:tcPr>
          <w:p w:rsidR="004015C3" w:rsidRDefault="00F85B68"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讲授法：</w:t>
            </w:r>
          </w:p>
          <w:p w:rsidR="00577622" w:rsidRDefault="00577622"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引导学生应用计算思维设计程序。</w:t>
            </w:r>
          </w:p>
          <w:p w:rsidR="00F85B68" w:rsidRDefault="00DB7F65"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案例教学：</w:t>
            </w:r>
          </w:p>
          <w:p w:rsidR="00DB7F65" w:rsidRPr="00A94F99" w:rsidRDefault="00536A8A"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以实际案例展开教学，辅助学生构建工程思维。</w:t>
            </w:r>
          </w:p>
        </w:tc>
        <w:tc>
          <w:tcPr>
            <w:tcW w:w="174" w:type="pct"/>
            <w:vMerge w:val="restart"/>
            <w:vAlign w:val="center"/>
          </w:tcPr>
          <w:p w:rsidR="004015C3" w:rsidRPr="00A94F99" w:rsidRDefault="00F9096F"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6</w:t>
            </w:r>
          </w:p>
        </w:tc>
      </w:tr>
      <w:tr w:rsidR="004015C3" w:rsidRPr="00A94F99" w:rsidTr="007C5A09">
        <w:trPr>
          <w:trHeight w:val="50"/>
          <w:jc w:val="center"/>
        </w:trPr>
        <w:tc>
          <w:tcPr>
            <w:tcW w:w="174" w:type="pct"/>
            <w:vMerge/>
            <w:vAlign w:val="center"/>
          </w:tcPr>
          <w:p w:rsidR="004015C3" w:rsidRPr="00A94F99" w:rsidRDefault="004015C3" w:rsidP="00DC0707">
            <w:pPr>
              <w:jc w:val="center"/>
              <w:rPr>
                <w:rFonts w:ascii="Times New Roman" w:cs="Times New Roman"/>
                <w:color w:val="000000" w:themeColor="text1"/>
                <w:sz w:val="21"/>
                <w:szCs w:val="21"/>
              </w:rPr>
            </w:pPr>
          </w:p>
        </w:tc>
        <w:tc>
          <w:tcPr>
            <w:tcW w:w="522" w:type="pct"/>
            <w:vMerge/>
            <w:vAlign w:val="center"/>
          </w:tcPr>
          <w:p w:rsidR="004015C3" w:rsidRPr="00B02A34" w:rsidRDefault="004015C3" w:rsidP="00DC0707">
            <w:pPr>
              <w:jc w:val="center"/>
              <w:rPr>
                <w:rFonts w:ascii="Times New Roman"/>
                <w:bCs/>
                <w:color w:val="000000" w:themeColor="text1"/>
                <w:sz w:val="21"/>
                <w:szCs w:val="21"/>
              </w:rPr>
            </w:pPr>
          </w:p>
        </w:tc>
        <w:tc>
          <w:tcPr>
            <w:tcW w:w="923" w:type="pct"/>
            <w:vAlign w:val="center"/>
          </w:tcPr>
          <w:p w:rsidR="005518D7" w:rsidRPr="005518D7" w:rsidRDefault="004015C3" w:rsidP="009F3845">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461833">
              <w:rPr>
                <w:rFonts w:ascii="Times New Roman" w:hint="eastAsia"/>
                <w:bCs/>
                <w:color w:val="000000" w:themeColor="text1"/>
                <w:sz w:val="21"/>
                <w:szCs w:val="21"/>
              </w:rPr>
              <w:t>函数和代码复用</w:t>
            </w:r>
          </w:p>
          <w:p w:rsidR="003D1B0A" w:rsidRPr="009F3845" w:rsidRDefault="003D1B0A" w:rsidP="005518D7">
            <w:pPr>
              <w:pStyle w:val="af0"/>
              <w:numPr>
                <w:ilvl w:val="0"/>
                <w:numId w:val="30"/>
              </w:numPr>
              <w:spacing w:line="300" w:lineRule="exact"/>
              <w:rPr>
                <w:rFonts w:ascii="Times New Roman"/>
                <w:bCs/>
                <w:color w:val="000000" w:themeColor="text1"/>
                <w:sz w:val="21"/>
                <w:szCs w:val="21"/>
              </w:rPr>
            </w:pPr>
            <w:r w:rsidRPr="009F3845">
              <w:rPr>
                <w:rFonts w:ascii="Times New Roman" w:hint="eastAsia"/>
                <w:bCs/>
                <w:color w:val="000000" w:themeColor="text1"/>
                <w:sz w:val="21"/>
                <w:szCs w:val="21"/>
              </w:rPr>
              <w:t>函数定义</w:t>
            </w:r>
            <w:r w:rsidR="009F3845" w:rsidRPr="009F3845">
              <w:rPr>
                <w:rFonts w:ascii="Times New Roman" w:hint="eastAsia"/>
                <w:bCs/>
                <w:color w:val="000000" w:themeColor="text1"/>
                <w:sz w:val="21"/>
                <w:szCs w:val="21"/>
              </w:rPr>
              <w:t>、</w:t>
            </w:r>
            <w:r w:rsidRPr="009F3845">
              <w:rPr>
                <w:rFonts w:ascii="Times New Roman" w:hint="eastAsia"/>
                <w:bCs/>
                <w:color w:val="000000" w:themeColor="text1"/>
                <w:sz w:val="21"/>
                <w:szCs w:val="21"/>
              </w:rPr>
              <w:t>函数参数</w:t>
            </w:r>
          </w:p>
          <w:p w:rsidR="003D1B0A" w:rsidRPr="005518D7" w:rsidRDefault="003D1B0A" w:rsidP="005518D7">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作用域</w:t>
            </w:r>
          </w:p>
          <w:p w:rsidR="003D1B0A" w:rsidRPr="00355693" w:rsidRDefault="003D1B0A" w:rsidP="00355693">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递归</w:t>
            </w:r>
          </w:p>
        </w:tc>
        <w:tc>
          <w:tcPr>
            <w:tcW w:w="1368" w:type="pct"/>
            <w:vMerge/>
            <w:vAlign w:val="center"/>
          </w:tcPr>
          <w:p w:rsidR="004015C3" w:rsidRPr="00A94F99" w:rsidRDefault="004015C3" w:rsidP="00DC0707">
            <w:pPr>
              <w:spacing w:line="300" w:lineRule="exact"/>
              <w:rPr>
                <w:rFonts w:ascii="Times New Roman" w:cs="Times New Roman"/>
                <w:color w:val="000000" w:themeColor="text1"/>
                <w:sz w:val="21"/>
                <w:szCs w:val="21"/>
              </w:rPr>
            </w:pPr>
          </w:p>
        </w:tc>
        <w:tc>
          <w:tcPr>
            <w:tcW w:w="456" w:type="pct"/>
            <w:vMerge/>
            <w:vAlign w:val="center"/>
          </w:tcPr>
          <w:p w:rsidR="004015C3" w:rsidRPr="00A94F99" w:rsidRDefault="004015C3" w:rsidP="00DC0707">
            <w:pPr>
              <w:spacing w:line="300" w:lineRule="exact"/>
              <w:rPr>
                <w:rFonts w:ascii="Times New Roman"/>
                <w:bCs/>
                <w:color w:val="000000" w:themeColor="text1"/>
                <w:sz w:val="21"/>
                <w:szCs w:val="21"/>
              </w:rPr>
            </w:pPr>
          </w:p>
        </w:tc>
        <w:tc>
          <w:tcPr>
            <w:tcW w:w="608" w:type="pct"/>
            <w:vMerge/>
            <w:vAlign w:val="center"/>
          </w:tcPr>
          <w:p w:rsidR="004015C3" w:rsidRPr="00A94F99" w:rsidRDefault="004015C3" w:rsidP="00DC0707">
            <w:pPr>
              <w:rPr>
                <w:rFonts w:ascii="Times New Roman" w:cs="Times New Roman"/>
                <w:color w:val="000000" w:themeColor="text1"/>
                <w:sz w:val="21"/>
                <w:szCs w:val="21"/>
              </w:rPr>
            </w:pPr>
          </w:p>
        </w:tc>
        <w:tc>
          <w:tcPr>
            <w:tcW w:w="774" w:type="pct"/>
            <w:vMerge/>
            <w:vAlign w:val="center"/>
          </w:tcPr>
          <w:p w:rsidR="004015C3" w:rsidRPr="00A94F99" w:rsidRDefault="004015C3" w:rsidP="00DC0707">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4015C3" w:rsidRDefault="004015C3" w:rsidP="00DC0707">
            <w:pPr>
              <w:snapToGrid w:val="0"/>
              <w:spacing w:line="400" w:lineRule="exact"/>
              <w:jc w:val="center"/>
              <w:rPr>
                <w:rFonts w:ascii="Times New Roman" w:cs="Times New Roman"/>
                <w:color w:val="000000" w:themeColor="text1"/>
                <w:sz w:val="21"/>
                <w:szCs w:val="21"/>
              </w:rPr>
            </w:pPr>
          </w:p>
        </w:tc>
      </w:tr>
      <w:tr w:rsidR="003A4CBD" w:rsidRPr="00A94F99" w:rsidTr="009F3845">
        <w:trPr>
          <w:trHeight w:val="58"/>
          <w:jc w:val="center"/>
        </w:trPr>
        <w:tc>
          <w:tcPr>
            <w:tcW w:w="174" w:type="pct"/>
            <w:vMerge w:val="restart"/>
            <w:vAlign w:val="center"/>
          </w:tcPr>
          <w:p w:rsidR="003A4CBD" w:rsidRPr="00A94F99" w:rsidRDefault="003A4CBD" w:rsidP="00DC0707">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4</w:t>
            </w:r>
          </w:p>
        </w:tc>
        <w:tc>
          <w:tcPr>
            <w:tcW w:w="522" w:type="pct"/>
            <w:vMerge w:val="restart"/>
            <w:vAlign w:val="center"/>
          </w:tcPr>
          <w:p w:rsidR="003A4CBD" w:rsidRPr="00A94F99" w:rsidRDefault="00C47C52" w:rsidP="00DC0707">
            <w:pPr>
              <w:jc w:val="center"/>
              <w:rPr>
                <w:rFonts w:ascii="Times New Roman"/>
                <w:bCs/>
                <w:color w:val="000000" w:themeColor="text1"/>
                <w:sz w:val="21"/>
                <w:szCs w:val="21"/>
              </w:rPr>
            </w:pPr>
            <w:r>
              <w:rPr>
                <w:rFonts w:hint="eastAsia"/>
                <w:bCs/>
                <w:color w:val="000000" w:themeColor="text1"/>
                <w:szCs w:val="21"/>
              </w:rPr>
              <w:t>文件</w:t>
            </w:r>
            <w:r w:rsidR="00730927">
              <w:rPr>
                <w:rFonts w:hint="eastAsia"/>
                <w:bCs/>
                <w:color w:val="000000" w:themeColor="text1"/>
                <w:szCs w:val="21"/>
              </w:rPr>
              <w:t>和异常</w:t>
            </w:r>
          </w:p>
        </w:tc>
        <w:tc>
          <w:tcPr>
            <w:tcW w:w="923" w:type="pct"/>
            <w:vAlign w:val="center"/>
          </w:tcPr>
          <w:p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Pr>
                <w:rFonts w:ascii="Times New Roman" w:hint="eastAsia"/>
                <w:bCs/>
                <w:color w:val="000000" w:themeColor="text1"/>
                <w:sz w:val="21"/>
                <w:szCs w:val="21"/>
              </w:rPr>
              <w:t>文件</w:t>
            </w:r>
          </w:p>
          <w:p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基本操作</w:t>
            </w:r>
          </w:p>
          <w:p w:rsidR="00904290" w:rsidRPr="009D5FCD" w:rsidRDefault="00904290" w:rsidP="00C01D50">
            <w:pPr>
              <w:pStyle w:val="af0"/>
              <w:numPr>
                <w:ilvl w:val="0"/>
                <w:numId w:val="31"/>
              </w:numPr>
              <w:spacing w:line="300" w:lineRule="exact"/>
              <w:rPr>
                <w:rFonts w:ascii="Times New Roman"/>
                <w:bCs/>
                <w:color w:val="000000" w:themeColor="text1"/>
                <w:sz w:val="21"/>
                <w:szCs w:val="21"/>
              </w:rPr>
            </w:pPr>
            <w:r w:rsidRPr="009D5FCD">
              <w:rPr>
                <w:rFonts w:ascii="Times New Roman" w:hint="eastAsia"/>
                <w:bCs/>
                <w:color w:val="000000" w:themeColor="text1"/>
                <w:sz w:val="21"/>
                <w:szCs w:val="21"/>
              </w:rPr>
              <w:t>标准输入、输出、错误流</w:t>
            </w:r>
            <w:r w:rsidR="009D5FCD" w:rsidRPr="009D5FCD">
              <w:rPr>
                <w:rFonts w:ascii="Times New Roman" w:hint="eastAsia"/>
                <w:bCs/>
                <w:color w:val="000000" w:themeColor="text1"/>
                <w:sz w:val="21"/>
                <w:szCs w:val="21"/>
              </w:rPr>
              <w:t>、</w:t>
            </w:r>
            <w:r w:rsidRPr="009D5FCD">
              <w:rPr>
                <w:rFonts w:ascii="Times New Roman" w:hint="eastAsia"/>
                <w:bCs/>
                <w:color w:val="000000" w:themeColor="text1"/>
                <w:sz w:val="21"/>
                <w:szCs w:val="21"/>
              </w:rPr>
              <w:t>管道重定向</w:t>
            </w:r>
          </w:p>
          <w:p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文件内容迭代</w:t>
            </w:r>
          </w:p>
          <w:p w:rsidR="003A4CBD" w:rsidRPr="00355693" w:rsidRDefault="00904290" w:rsidP="00355693">
            <w:pPr>
              <w:pStyle w:val="af0"/>
              <w:numPr>
                <w:ilvl w:val="0"/>
                <w:numId w:val="31"/>
              </w:numPr>
              <w:spacing w:line="300" w:lineRule="exact"/>
              <w:rPr>
                <w:rFonts w:ascii="Times New Roman"/>
                <w:bCs/>
                <w:color w:val="000000" w:themeColor="text1"/>
                <w:sz w:val="21"/>
                <w:szCs w:val="21"/>
              </w:rPr>
            </w:pPr>
            <w:r w:rsidRPr="00C01D50">
              <w:rPr>
                <w:rFonts w:ascii="Times New Roman"/>
                <w:bCs/>
                <w:color w:val="000000" w:themeColor="text1"/>
                <w:sz w:val="21"/>
                <w:szCs w:val="21"/>
              </w:rPr>
              <w:t>json</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csv</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excel</w:t>
            </w:r>
            <w:r w:rsidR="00355693">
              <w:rPr>
                <w:rFonts w:ascii="Times New Roman" w:hint="eastAsia"/>
                <w:bCs/>
                <w:color w:val="000000" w:themeColor="text1"/>
                <w:sz w:val="21"/>
                <w:szCs w:val="21"/>
              </w:rPr>
              <w:t>文件读写</w:t>
            </w:r>
          </w:p>
        </w:tc>
        <w:tc>
          <w:tcPr>
            <w:tcW w:w="1368" w:type="pct"/>
            <w:vMerge w:val="restart"/>
            <w:vAlign w:val="center"/>
          </w:tcPr>
          <w:p w:rsidR="004015C3" w:rsidRDefault="004015C3"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4015C3" w:rsidRPr="00A94F99"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r w:rsidR="00E6778D">
              <w:rPr>
                <w:rFonts w:ascii="Times New Roman" w:cs="Times New Roman" w:hint="eastAsia"/>
                <w:color w:val="000000" w:themeColor="text1"/>
                <w:sz w:val="21"/>
                <w:szCs w:val="21"/>
              </w:rPr>
              <w:t>四</w:t>
            </w:r>
            <w:r w:rsidRPr="00A94F99">
              <w:rPr>
                <w:rFonts w:ascii="Times New Roman" w:cs="Times New Roman" w:hint="eastAsia"/>
                <w:color w:val="000000" w:themeColor="text1"/>
                <w:sz w:val="21"/>
                <w:szCs w:val="21"/>
              </w:rPr>
              <w:t>视频内容</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rsidR="004015C3" w:rsidRPr="00A94F99" w:rsidRDefault="00E6778D"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文件</w:t>
            </w:r>
            <w:r w:rsidR="004015C3">
              <w:rPr>
                <w:rFonts w:ascii="Times New Roman" w:cs="Times New Roman" w:hint="eastAsia"/>
                <w:color w:val="000000" w:themeColor="text1"/>
                <w:sz w:val="21"/>
                <w:szCs w:val="21"/>
              </w:rPr>
              <w:t>、</w:t>
            </w:r>
            <w:r>
              <w:rPr>
                <w:rFonts w:ascii="Times New Roman" w:cs="Times New Roman" w:hint="eastAsia"/>
                <w:color w:val="000000" w:themeColor="text1"/>
                <w:sz w:val="21"/>
                <w:szCs w:val="21"/>
              </w:rPr>
              <w:t>Matplotlib</w:t>
            </w:r>
            <w:r>
              <w:rPr>
                <w:rFonts w:ascii="Times New Roman" w:cs="Times New Roman" w:hint="eastAsia"/>
                <w:color w:val="000000" w:themeColor="text1"/>
                <w:sz w:val="21"/>
                <w:szCs w:val="21"/>
              </w:rPr>
              <w:t>数据可视化</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4015C3" w:rsidRPr="00A94F99" w:rsidRDefault="004015C3" w:rsidP="004015C3">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4015C3" w:rsidRDefault="004015C3" w:rsidP="004015C3">
            <w:pPr>
              <w:spacing w:line="300" w:lineRule="exact"/>
              <w:rPr>
                <w:rFonts w:ascii="Times New Roman"/>
                <w:bCs/>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1</w:t>
            </w:r>
            <w:r w:rsidRPr="00A94F99">
              <w:rPr>
                <w:rFonts w:ascii="Times New Roman" w:cs="Times New Roman" w:hint="eastAsia"/>
                <w:color w:val="000000" w:themeColor="text1"/>
                <w:sz w:val="21"/>
                <w:szCs w:val="21"/>
              </w:rPr>
              <w:t>）</w:t>
            </w:r>
            <w:r w:rsidR="008B66D7" w:rsidRPr="008B66D7">
              <w:rPr>
                <w:rFonts w:ascii="Times New Roman" w:cs="Times New Roman" w:hint="eastAsia"/>
                <w:color w:val="000000" w:themeColor="text1"/>
                <w:sz w:val="21"/>
                <w:szCs w:val="21"/>
              </w:rPr>
              <w:t>圆周率数据处理与应用</w:t>
            </w:r>
            <w:r w:rsidR="008B66D7" w:rsidRPr="008B66D7">
              <w:rPr>
                <w:rFonts w:ascii="Times New Roman" w:cs="Times New Roman" w:hint="eastAsia"/>
                <w:color w:val="000000" w:themeColor="text1"/>
                <w:sz w:val="21"/>
                <w:szCs w:val="21"/>
              </w:rPr>
              <w:t>(</w:t>
            </w:r>
            <w:r w:rsidR="008B66D7" w:rsidRPr="008B66D7">
              <w:rPr>
                <w:rFonts w:ascii="Times New Roman" w:cs="Times New Roman" w:hint="eastAsia"/>
                <w:color w:val="000000" w:themeColor="text1"/>
                <w:sz w:val="21"/>
                <w:szCs w:val="21"/>
              </w:rPr>
              <w:t>工程思想</w:t>
            </w:r>
            <w:r w:rsidR="008B66D7" w:rsidRPr="008B66D7">
              <w:rPr>
                <w:rFonts w:ascii="Times New Roman" w:cs="Times New Roman" w:hint="eastAsia"/>
                <w:color w:val="000000" w:themeColor="text1"/>
                <w:sz w:val="21"/>
                <w:szCs w:val="21"/>
              </w:rPr>
              <w:t>)</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w:t>
            </w:r>
            <w:r w:rsidR="008B66D7">
              <w:rPr>
                <w:rFonts w:ascii="Times New Roman" w:cs="Times New Roman" w:hint="eastAsia"/>
                <w:color w:val="000000" w:themeColor="text1"/>
                <w:sz w:val="21"/>
                <w:szCs w:val="21"/>
              </w:rPr>
              <w:t>提取视频中的文字</w:t>
            </w:r>
          </w:p>
          <w:p w:rsidR="003A4CBD"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3</w:t>
            </w:r>
            <w:r w:rsidRPr="00A94F99">
              <w:rPr>
                <w:rFonts w:ascii="Times New Roman" w:cs="Times New Roman" w:hint="eastAsia"/>
                <w:color w:val="000000" w:themeColor="text1"/>
                <w:sz w:val="21"/>
                <w:szCs w:val="21"/>
              </w:rPr>
              <w:t>）</w:t>
            </w:r>
            <w:r w:rsidR="008B66D7">
              <w:rPr>
                <w:rFonts w:ascii="Times New Roman" w:cs="Times New Roman" w:hint="eastAsia"/>
                <w:color w:val="000000" w:themeColor="text1"/>
                <w:sz w:val="21"/>
                <w:szCs w:val="21"/>
              </w:rPr>
              <w:t>绘制人物关系图</w:t>
            </w:r>
          </w:p>
          <w:p w:rsidR="00953550" w:rsidRPr="00A94F99" w:rsidRDefault="00953550" w:rsidP="004015C3">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4</w:t>
            </w:r>
            <w:r>
              <w:rPr>
                <w:rFonts w:ascii="Times New Roman" w:hint="eastAsia"/>
                <w:bCs/>
                <w:color w:val="000000" w:themeColor="text1"/>
                <w:sz w:val="21"/>
                <w:szCs w:val="21"/>
              </w:rPr>
              <w:t>）《</w:t>
            </w:r>
            <w:r>
              <w:rPr>
                <w:rFonts w:ascii="Times New Roman" w:hint="eastAsia"/>
                <w:bCs/>
                <w:color w:val="000000" w:themeColor="text1"/>
                <w:sz w:val="21"/>
                <w:szCs w:val="21"/>
              </w:rPr>
              <w:t>Python</w:t>
            </w:r>
            <w:r>
              <w:rPr>
                <w:rFonts w:ascii="Times New Roman" w:hint="eastAsia"/>
                <w:bCs/>
                <w:color w:val="000000" w:themeColor="text1"/>
                <w:sz w:val="21"/>
                <w:szCs w:val="21"/>
              </w:rPr>
              <w:t>编程快速上手》中涵盖了</w:t>
            </w:r>
            <w:r>
              <w:rPr>
                <w:rFonts w:ascii="Times New Roman" w:hint="eastAsia"/>
                <w:bCs/>
                <w:color w:val="000000" w:themeColor="text1"/>
                <w:sz w:val="21"/>
                <w:szCs w:val="21"/>
              </w:rPr>
              <w:t>pdf</w:t>
            </w:r>
            <w:r>
              <w:rPr>
                <w:rFonts w:ascii="Times New Roman" w:hint="eastAsia"/>
                <w:bCs/>
                <w:color w:val="000000" w:themeColor="text1"/>
                <w:sz w:val="21"/>
                <w:szCs w:val="21"/>
              </w:rPr>
              <w:t>文件、</w:t>
            </w:r>
            <w:r>
              <w:rPr>
                <w:rFonts w:ascii="Times New Roman" w:hint="eastAsia"/>
                <w:bCs/>
                <w:color w:val="000000" w:themeColor="text1"/>
                <w:sz w:val="21"/>
                <w:szCs w:val="21"/>
              </w:rPr>
              <w:t>word</w:t>
            </w:r>
            <w:r>
              <w:rPr>
                <w:rFonts w:ascii="Times New Roman" w:hint="eastAsia"/>
                <w:bCs/>
                <w:color w:val="000000" w:themeColor="text1"/>
                <w:sz w:val="21"/>
                <w:szCs w:val="21"/>
              </w:rPr>
              <w:t>文件、</w:t>
            </w:r>
            <w:r>
              <w:rPr>
                <w:rFonts w:ascii="Times New Roman" w:hint="eastAsia"/>
                <w:bCs/>
                <w:color w:val="000000" w:themeColor="text1"/>
                <w:sz w:val="21"/>
                <w:szCs w:val="21"/>
              </w:rPr>
              <w:t>excel</w:t>
            </w:r>
            <w:r>
              <w:rPr>
                <w:rFonts w:ascii="Times New Roman" w:hint="eastAsia"/>
                <w:bCs/>
                <w:color w:val="000000" w:themeColor="text1"/>
                <w:sz w:val="21"/>
                <w:szCs w:val="21"/>
              </w:rPr>
              <w:t>电子表格问的各个模块。</w:t>
            </w:r>
          </w:p>
        </w:tc>
        <w:tc>
          <w:tcPr>
            <w:tcW w:w="456" w:type="pct"/>
            <w:vMerge w:val="restart"/>
            <w:vAlign w:val="center"/>
          </w:tcPr>
          <w:p w:rsidR="003A4CBD" w:rsidRPr="00A94F99" w:rsidRDefault="00901632" w:rsidP="000509CF">
            <w:pPr>
              <w:spacing w:line="300" w:lineRule="exact"/>
              <w:jc w:val="center"/>
              <w:rPr>
                <w:rFonts w:ascii="Times New Roman"/>
                <w:bCs/>
                <w:color w:val="000000" w:themeColor="text1"/>
                <w:sz w:val="21"/>
                <w:szCs w:val="21"/>
              </w:rPr>
            </w:pPr>
            <w:r>
              <w:rPr>
                <w:rFonts w:ascii="Times New Roman"/>
                <w:bCs/>
                <w:color w:val="000000" w:themeColor="text1"/>
                <w:sz w:val="21"/>
                <w:szCs w:val="21"/>
              </w:rPr>
              <w:t>2</w:t>
            </w:r>
            <w:r w:rsidR="00733F63">
              <w:rPr>
                <w:rFonts w:ascii="Times New Roman" w:hint="eastAsia"/>
                <w:bCs/>
                <w:color w:val="000000" w:themeColor="text1"/>
                <w:sz w:val="21"/>
                <w:szCs w:val="21"/>
              </w:rPr>
              <w:t>，</w:t>
            </w:r>
            <w:r w:rsidR="00733F63">
              <w:rPr>
                <w:rFonts w:ascii="Times New Roman" w:hint="eastAsia"/>
                <w:bCs/>
                <w:color w:val="000000" w:themeColor="text1"/>
                <w:sz w:val="21"/>
                <w:szCs w:val="21"/>
              </w:rPr>
              <w:t>3</w:t>
            </w:r>
          </w:p>
        </w:tc>
        <w:tc>
          <w:tcPr>
            <w:tcW w:w="608" w:type="pct"/>
            <w:vMerge w:val="restart"/>
            <w:vAlign w:val="center"/>
          </w:tcPr>
          <w:p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重点：</w:t>
            </w:r>
          </w:p>
          <w:p w:rsidR="00192054" w:rsidRPr="00192054"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192054" w:rsidRPr="00192054">
              <w:rPr>
                <w:rFonts w:ascii="Times New Roman" w:cs="Times New Roman" w:hint="eastAsia"/>
                <w:color w:val="000000" w:themeColor="text1"/>
                <w:sz w:val="21"/>
                <w:szCs w:val="21"/>
              </w:rPr>
              <w:t>文本文件的读写方法</w:t>
            </w:r>
          </w:p>
          <w:p w:rsidR="00192054" w:rsidRDefault="00192054" w:rsidP="00192054">
            <w:pPr>
              <w:rPr>
                <w:rFonts w:ascii="Times New Roman" w:cs="Times New Roman"/>
                <w:color w:val="000000" w:themeColor="text1"/>
                <w:sz w:val="21"/>
                <w:szCs w:val="21"/>
              </w:rPr>
            </w:pPr>
            <w:r>
              <w:rPr>
                <w:rFonts w:ascii="Times New Roman" w:cs="Times New Roman"/>
                <w:color w:val="000000" w:themeColor="text1"/>
                <w:sz w:val="21"/>
                <w:szCs w:val="21"/>
              </w:rPr>
              <w:t>2.</w:t>
            </w:r>
            <w:r w:rsidRPr="00192054">
              <w:rPr>
                <w:rFonts w:ascii="Times New Roman" w:cs="Times New Roman" w:hint="eastAsia"/>
                <w:color w:val="000000" w:themeColor="text1"/>
                <w:sz w:val="21"/>
                <w:szCs w:val="21"/>
              </w:rPr>
              <w:t>CSV</w:t>
            </w:r>
            <w:r w:rsidRPr="00192054">
              <w:rPr>
                <w:rFonts w:ascii="Times New Roman" w:cs="Times New Roman" w:hint="eastAsia"/>
                <w:color w:val="000000" w:themeColor="text1"/>
                <w:sz w:val="21"/>
                <w:szCs w:val="21"/>
              </w:rPr>
              <w:t>文件的读写方法</w:t>
            </w:r>
          </w:p>
          <w:p w:rsidR="00EC63C1" w:rsidRPr="00EC63C1"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难点：</w:t>
            </w:r>
          </w:p>
          <w:p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2C19F6" w:rsidRPr="002C19F6">
              <w:rPr>
                <w:rFonts w:ascii="Times New Roman" w:cs="Times New Roman" w:hint="eastAsia"/>
                <w:color w:val="000000" w:themeColor="text1"/>
                <w:sz w:val="21"/>
                <w:szCs w:val="21"/>
              </w:rPr>
              <w:t>统计分析方法</w:t>
            </w:r>
          </w:p>
          <w:p w:rsidR="003A4CBD" w:rsidRPr="00A94F99"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2.</w:t>
            </w:r>
            <w:r w:rsidR="00047B21" w:rsidRPr="00047B21">
              <w:rPr>
                <w:rFonts w:ascii="Times New Roman" w:cs="Times New Roman" w:hint="eastAsia"/>
                <w:color w:val="000000" w:themeColor="text1"/>
                <w:sz w:val="21"/>
                <w:szCs w:val="21"/>
              </w:rPr>
              <w:t>使用</w:t>
            </w:r>
            <w:r w:rsidR="00047B21" w:rsidRPr="00047B21">
              <w:rPr>
                <w:rFonts w:ascii="Times New Roman" w:cs="Times New Roman" w:hint="eastAsia"/>
                <w:color w:val="000000" w:themeColor="text1"/>
                <w:sz w:val="21"/>
                <w:szCs w:val="21"/>
              </w:rPr>
              <w:t>python</w:t>
            </w:r>
            <w:r w:rsidR="00047B21" w:rsidRPr="00047B21">
              <w:rPr>
                <w:rFonts w:ascii="Times New Roman" w:cs="Times New Roman" w:hint="eastAsia"/>
                <w:color w:val="000000" w:themeColor="text1"/>
                <w:sz w:val="21"/>
                <w:szCs w:val="21"/>
              </w:rPr>
              <w:t>的结构处理文件中的数据</w:t>
            </w:r>
          </w:p>
        </w:tc>
        <w:tc>
          <w:tcPr>
            <w:tcW w:w="774" w:type="pct"/>
            <w:vMerge w:val="restart"/>
            <w:vAlign w:val="center"/>
          </w:tcPr>
          <w:p w:rsidR="00F85B68" w:rsidRDefault="00536A8A"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查阅文献：</w:t>
            </w:r>
          </w:p>
          <w:p w:rsidR="00536A8A" w:rsidRPr="00A94F99" w:rsidRDefault="00BD468E"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引导学生查阅文献，会使用帮助文档；了解学科前沿知识，能够应用</w:t>
            </w:r>
            <w:r>
              <w:rPr>
                <w:rFonts w:ascii="Times New Roman" w:cs="Times New Roman" w:hint="eastAsia"/>
                <w:color w:val="000000" w:themeColor="text1"/>
                <w:sz w:val="21"/>
                <w:szCs w:val="21"/>
              </w:rPr>
              <w:t>A</w:t>
            </w:r>
            <w:r>
              <w:rPr>
                <w:rFonts w:ascii="Times New Roman" w:cs="Times New Roman"/>
                <w:color w:val="000000" w:themeColor="text1"/>
                <w:sz w:val="21"/>
                <w:szCs w:val="21"/>
              </w:rPr>
              <w:t>IGC</w:t>
            </w:r>
            <w:r>
              <w:rPr>
                <w:rFonts w:ascii="Times New Roman" w:cs="Times New Roman" w:hint="eastAsia"/>
                <w:color w:val="000000" w:themeColor="text1"/>
                <w:sz w:val="21"/>
                <w:szCs w:val="21"/>
              </w:rPr>
              <w:t>辅助设计。</w:t>
            </w:r>
          </w:p>
        </w:tc>
        <w:tc>
          <w:tcPr>
            <w:tcW w:w="174" w:type="pct"/>
            <w:vMerge w:val="restart"/>
            <w:vAlign w:val="center"/>
          </w:tcPr>
          <w:p w:rsidR="003A4CBD" w:rsidRPr="00A94F99" w:rsidRDefault="00B52089"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6</w:t>
            </w:r>
          </w:p>
        </w:tc>
      </w:tr>
      <w:tr w:rsidR="00DB0691" w:rsidRPr="00A94F99" w:rsidTr="00901632">
        <w:trPr>
          <w:trHeight w:val="425"/>
          <w:jc w:val="center"/>
        </w:trPr>
        <w:tc>
          <w:tcPr>
            <w:tcW w:w="174" w:type="pct"/>
            <w:vMerge/>
            <w:vAlign w:val="center"/>
          </w:tcPr>
          <w:p w:rsidR="00DB0691" w:rsidRDefault="00DB0691" w:rsidP="00DC0707">
            <w:pPr>
              <w:jc w:val="center"/>
              <w:rPr>
                <w:rFonts w:ascii="Times New Roman" w:cs="Times New Roman"/>
                <w:color w:val="000000" w:themeColor="text1"/>
                <w:sz w:val="21"/>
                <w:szCs w:val="21"/>
              </w:rPr>
            </w:pPr>
          </w:p>
        </w:tc>
        <w:tc>
          <w:tcPr>
            <w:tcW w:w="522" w:type="pct"/>
            <w:vMerge/>
            <w:vAlign w:val="center"/>
          </w:tcPr>
          <w:p w:rsidR="00DB0691" w:rsidRPr="00B02A34" w:rsidRDefault="00DB0691" w:rsidP="00DC0707">
            <w:pPr>
              <w:jc w:val="center"/>
              <w:rPr>
                <w:rFonts w:hAnsi="宋体"/>
                <w:color w:val="000000"/>
                <w:szCs w:val="21"/>
              </w:rPr>
            </w:pPr>
          </w:p>
        </w:tc>
        <w:tc>
          <w:tcPr>
            <w:tcW w:w="923" w:type="pct"/>
            <w:vAlign w:val="center"/>
          </w:tcPr>
          <w:p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Pr>
                <w:rFonts w:ascii="Times New Roman" w:hint="eastAsia"/>
                <w:bCs/>
                <w:color w:val="000000" w:themeColor="text1"/>
                <w:sz w:val="21"/>
                <w:szCs w:val="21"/>
              </w:rPr>
              <w:t>异常处理</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曾经的异常</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bCs/>
                <w:color w:val="000000" w:themeColor="text1"/>
                <w:sz w:val="21"/>
                <w:szCs w:val="21"/>
              </w:rPr>
              <w:t>try except else finally</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警告</w:t>
            </w:r>
            <w:r w:rsidRPr="00C01D50">
              <w:rPr>
                <w:rFonts w:ascii="Times New Roman" w:hint="eastAsia"/>
                <w:bCs/>
                <w:color w:val="000000" w:themeColor="text1"/>
                <w:sz w:val="21"/>
                <w:szCs w:val="21"/>
              </w:rPr>
              <w:t xml:space="preserve"> </w:t>
            </w:r>
          </w:p>
          <w:p w:rsidR="00DB0691"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lastRenderedPageBreak/>
              <w:t>出错日志</w:t>
            </w:r>
          </w:p>
        </w:tc>
        <w:tc>
          <w:tcPr>
            <w:tcW w:w="1368" w:type="pct"/>
            <w:vMerge/>
            <w:vAlign w:val="center"/>
          </w:tcPr>
          <w:p w:rsidR="00DB0691" w:rsidRDefault="00DB0691" w:rsidP="004015C3">
            <w:pPr>
              <w:spacing w:line="300" w:lineRule="exact"/>
              <w:rPr>
                <w:rFonts w:ascii="Times New Roman" w:cs="Times New Roman"/>
                <w:color w:val="000000" w:themeColor="text1"/>
                <w:sz w:val="21"/>
                <w:szCs w:val="21"/>
              </w:rPr>
            </w:pPr>
          </w:p>
        </w:tc>
        <w:tc>
          <w:tcPr>
            <w:tcW w:w="456" w:type="pct"/>
            <w:vMerge/>
            <w:vAlign w:val="center"/>
          </w:tcPr>
          <w:p w:rsidR="00DB0691" w:rsidRDefault="00DB0691" w:rsidP="000509CF">
            <w:pPr>
              <w:spacing w:line="300" w:lineRule="exact"/>
              <w:jc w:val="center"/>
              <w:rPr>
                <w:rFonts w:ascii="Times New Roman"/>
                <w:bCs/>
                <w:color w:val="000000" w:themeColor="text1"/>
                <w:sz w:val="21"/>
                <w:szCs w:val="21"/>
              </w:rPr>
            </w:pPr>
          </w:p>
        </w:tc>
        <w:tc>
          <w:tcPr>
            <w:tcW w:w="608" w:type="pct"/>
            <w:vMerge/>
            <w:vAlign w:val="center"/>
          </w:tcPr>
          <w:p w:rsidR="00DB0691" w:rsidRPr="00EC63C1" w:rsidRDefault="00DB0691" w:rsidP="00EC63C1">
            <w:pPr>
              <w:rPr>
                <w:rFonts w:ascii="Times New Roman" w:cs="Times New Roman"/>
                <w:color w:val="000000" w:themeColor="text1"/>
                <w:sz w:val="21"/>
                <w:szCs w:val="21"/>
              </w:rPr>
            </w:pPr>
          </w:p>
        </w:tc>
        <w:tc>
          <w:tcPr>
            <w:tcW w:w="774" w:type="pct"/>
            <w:vMerge/>
            <w:vAlign w:val="center"/>
          </w:tcPr>
          <w:p w:rsidR="00DB0691" w:rsidRDefault="00DB0691" w:rsidP="00F85B68">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DB0691" w:rsidRDefault="00DB0691" w:rsidP="00DC0707">
            <w:pPr>
              <w:snapToGrid w:val="0"/>
              <w:spacing w:line="400" w:lineRule="exact"/>
              <w:jc w:val="center"/>
              <w:rPr>
                <w:rFonts w:ascii="Times New Roman" w:cs="Times New Roman"/>
                <w:color w:val="000000" w:themeColor="text1"/>
                <w:sz w:val="21"/>
                <w:szCs w:val="21"/>
              </w:rPr>
            </w:pPr>
          </w:p>
        </w:tc>
      </w:tr>
      <w:tr w:rsidR="003A4CBD" w:rsidRPr="00A94F99" w:rsidTr="007C5A09">
        <w:trPr>
          <w:trHeight w:val="201"/>
          <w:jc w:val="center"/>
        </w:trPr>
        <w:tc>
          <w:tcPr>
            <w:tcW w:w="174" w:type="pct"/>
            <w:vMerge/>
            <w:vAlign w:val="center"/>
          </w:tcPr>
          <w:p w:rsidR="003A4CBD" w:rsidRDefault="003A4CBD" w:rsidP="00DC0707">
            <w:pPr>
              <w:jc w:val="center"/>
              <w:rPr>
                <w:rFonts w:ascii="Times New Roman" w:cs="Times New Roman"/>
                <w:color w:val="000000" w:themeColor="text1"/>
                <w:sz w:val="21"/>
                <w:szCs w:val="21"/>
              </w:rPr>
            </w:pPr>
          </w:p>
        </w:tc>
        <w:tc>
          <w:tcPr>
            <w:tcW w:w="522" w:type="pct"/>
            <w:vMerge/>
            <w:vAlign w:val="center"/>
          </w:tcPr>
          <w:p w:rsidR="003A4CBD" w:rsidRPr="00B02A34" w:rsidRDefault="003A4CBD" w:rsidP="00DC0707">
            <w:pPr>
              <w:jc w:val="center"/>
              <w:rPr>
                <w:rFonts w:hAnsi="宋体"/>
                <w:color w:val="000000"/>
                <w:szCs w:val="21"/>
              </w:rPr>
            </w:pPr>
          </w:p>
        </w:tc>
        <w:tc>
          <w:tcPr>
            <w:tcW w:w="923" w:type="pct"/>
            <w:vAlign w:val="center"/>
          </w:tcPr>
          <w:p w:rsidR="003A4CBD" w:rsidRDefault="00C01D50" w:rsidP="00DC0707">
            <w:pPr>
              <w:spacing w:line="300" w:lineRule="exact"/>
              <w:rPr>
                <w:rFonts w:hAnsi="宋体"/>
                <w:color w:val="000000"/>
                <w:szCs w:val="21"/>
              </w:rPr>
            </w:pPr>
            <w:r>
              <w:rPr>
                <w:rFonts w:hAnsi="宋体" w:hint="eastAsia"/>
                <w:color w:val="000000"/>
                <w:szCs w:val="21"/>
              </w:rPr>
              <w:t>3</w:t>
            </w:r>
            <w:r>
              <w:rPr>
                <w:rFonts w:hAnsi="宋体"/>
                <w:color w:val="000000"/>
                <w:szCs w:val="21"/>
              </w:rPr>
              <w:t>.</w:t>
            </w:r>
            <w:r w:rsidR="003A4CBD">
              <w:rPr>
                <w:rFonts w:hAnsi="宋体" w:hint="eastAsia"/>
                <w:color w:val="000000"/>
                <w:szCs w:val="21"/>
              </w:rPr>
              <w:t>数据可视化</w:t>
            </w:r>
          </w:p>
        </w:tc>
        <w:tc>
          <w:tcPr>
            <w:tcW w:w="1368" w:type="pct"/>
            <w:vMerge/>
            <w:vAlign w:val="center"/>
          </w:tcPr>
          <w:p w:rsidR="003A4CBD" w:rsidRPr="00A94F99" w:rsidRDefault="003A4CBD" w:rsidP="00DC0707">
            <w:pPr>
              <w:spacing w:line="300" w:lineRule="exact"/>
              <w:rPr>
                <w:rFonts w:ascii="Times New Roman"/>
                <w:bCs/>
                <w:color w:val="000000" w:themeColor="text1"/>
                <w:sz w:val="21"/>
                <w:szCs w:val="21"/>
              </w:rPr>
            </w:pPr>
          </w:p>
        </w:tc>
        <w:tc>
          <w:tcPr>
            <w:tcW w:w="456" w:type="pct"/>
            <w:vMerge/>
            <w:vAlign w:val="center"/>
          </w:tcPr>
          <w:p w:rsidR="003A4CBD" w:rsidRPr="00A94F99" w:rsidRDefault="003A4CBD" w:rsidP="00DC0707">
            <w:pPr>
              <w:spacing w:line="300" w:lineRule="exact"/>
              <w:rPr>
                <w:rFonts w:ascii="Times New Roman"/>
                <w:bCs/>
                <w:color w:val="000000" w:themeColor="text1"/>
                <w:sz w:val="21"/>
                <w:szCs w:val="21"/>
              </w:rPr>
            </w:pPr>
          </w:p>
        </w:tc>
        <w:tc>
          <w:tcPr>
            <w:tcW w:w="608" w:type="pct"/>
            <w:vMerge/>
            <w:vAlign w:val="center"/>
          </w:tcPr>
          <w:p w:rsidR="003A4CBD" w:rsidRPr="00A94F99" w:rsidRDefault="003A4CBD" w:rsidP="00DC0707">
            <w:pPr>
              <w:rPr>
                <w:rFonts w:ascii="Times New Roman" w:cs="Times New Roman"/>
                <w:color w:val="000000" w:themeColor="text1"/>
                <w:sz w:val="21"/>
                <w:szCs w:val="21"/>
              </w:rPr>
            </w:pPr>
          </w:p>
        </w:tc>
        <w:tc>
          <w:tcPr>
            <w:tcW w:w="774" w:type="pct"/>
            <w:vMerge/>
            <w:vAlign w:val="center"/>
          </w:tcPr>
          <w:p w:rsidR="003A4CBD" w:rsidRPr="00A94F99" w:rsidRDefault="003A4CBD" w:rsidP="00DC0707">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3A4CBD" w:rsidRDefault="003A4CBD" w:rsidP="00DC0707">
            <w:pPr>
              <w:snapToGrid w:val="0"/>
              <w:spacing w:line="400" w:lineRule="exact"/>
              <w:jc w:val="center"/>
              <w:rPr>
                <w:rFonts w:ascii="Times New Roman" w:cs="Times New Roman"/>
                <w:color w:val="000000" w:themeColor="text1"/>
                <w:sz w:val="21"/>
                <w:szCs w:val="21"/>
              </w:rPr>
            </w:pPr>
          </w:p>
        </w:tc>
      </w:tr>
      <w:tr w:rsidR="0076189F" w:rsidRPr="00A94F99" w:rsidTr="00B815BD">
        <w:trPr>
          <w:trHeight w:val="2679"/>
          <w:jc w:val="center"/>
        </w:trPr>
        <w:tc>
          <w:tcPr>
            <w:tcW w:w="174" w:type="pct"/>
            <w:vAlign w:val="center"/>
          </w:tcPr>
          <w:p w:rsidR="0076189F" w:rsidRDefault="0076189F" w:rsidP="00073C87">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5</w:t>
            </w:r>
          </w:p>
        </w:tc>
        <w:tc>
          <w:tcPr>
            <w:tcW w:w="522" w:type="pct"/>
            <w:vAlign w:val="center"/>
          </w:tcPr>
          <w:p w:rsidR="0076189F" w:rsidRPr="00B02A34" w:rsidRDefault="0076189F" w:rsidP="00073C87">
            <w:pPr>
              <w:jc w:val="center"/>
              <w:rPr>
                <w:rFonts w:hAnsi="宋体"/>
                <w:color w:val="000000"/>
                <w:szCs w:val="21"/>
              </w:rPr>
            </w:pPr>
            <w:r>
              <w:rPr>
                <w:rFonts w:hAnsi="宋体" w:hint="eastAsia"/>
                <w:color w:val="000000"/>
                <w:szCs w:val="21"/>
              </w:rPr>
              <w:t>面向对象</w:t>
            </w:r>
          </w:p>
        </w:tc>
        <w:tc>
          <w:tcPr>
            <w:tcW w:w="923" w:type="pct"/>
            <w:vAlign w:val="center"/>
          </w:tcPr>
          <w:p w:rsidR="0076189F" w:rsidRPr="00C01D50" w:rsidRDefault="0076189F" w:rsidP="00C01D50">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OOP</w:t>
            </w:r>
            <w:r w:rsidRPr="00C01D50">
              <w:rPr>
                <w:rFonts w:ascii="Times New Roman" w:hint="eastAsia"/>
                <w:bCs/>
                <w:color w:val="000000" w:themeColor="text1"/>
                <w:sz w:val="21"/>
                <w:szCs w:val="21"/>
              </w:rPr>
              <w:t>概述</w:t>
            </w:r>
          </w:p>
          <w:p w:rsidR="0076189F" w:rsidRPr="00345A4D" w:rsidRDefault="0076189F" w:rsidP="00345A4D">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创建类</w:t>
            </w:r>
            <w:r w:rsidR="00345A4D">
              <w:rPr>
                <w:rFonts w:ascii="Times New Roman" w:hint="eastAsia"/>
                <w:bCs/>
                <w:color w:val="000000" w:themeColor="text1"/>
                <w:sz w:val="21"/>
                <w:szCs w:val="21"/>
              </w:rPr>
              <w:t>、</w:t>
            </w:r>
            <w:r w:rsidR="00345A4D" w:rsidRPr="00C01D50">
              <w:rPr>
                <w:rFonts w:ascii="Times New Roman" w:hint="eastAsia"/>
                <w:bCs/>
                <w:color w:val="000000" w:themeColor="text1"/>
                <w:sz w:val="21"/>
                <w:szCs w:val="21"/>
              </w:rPr>
              <w:t>创建对象</w:t>
            </w:r>
          </w:p>
          <w:p w:rsidR="0076189F" w:rsidRPr="00C01D50" w:rsidRDefault="0076189F" w:rsidP="00C01D50">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函数名重载</w:t>
            </w:r>
          </w:p>
          <w:p w:rsidR="0076189F" w:rsidRPr="00C01D50" w:rsidRDefault="0076189F" w:rsidP="00C01D50">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继承</w:t>
            </w:r>
          </w:p>
          <w:p w:rsidR="0076189F" w:rsidRPr="00C01D50" w:rsidRDefault="0076189F" w:rsidP="00C01D50">
            <w:pPr>
              <w:pStyle w:val="af0"/>
              <w:numPr>
                <w:ilvl w:val="0"/>
                <w:numId w:val="33"/>
              </w:numPr>
              <w:spacing w:line="300" w:lineRule="exact"/>
              <w:rPr>
                <w:rFonts w:ascii="Times New Roman"/>
                <w:bCs/>
                <w:color w:val="000000" w:themeColor="text1"/>
                <w:sz w:val="21"/>
                <w:szCs w:val="21"/>
              </w:rPr>
            </w:pPr>
            <w:proofErr w:type="gramStart"/>
            <w:r w:rsidRPr="00C01D50">
              <w:rPr>
                <w:rFonts w:ascii="Times New Roman" w:hint="eastAsia"/>
                <w:bCs/>
                <w:color w:val="000000" w:themeColor="text1"/>
                <w:sz w:val="21"/>
                <w:szCs w:val="21"/>
              </w:rPr>
              <w:t>父对象</w:t>
            </w:r>
            <w:proofErr w:type="gramEnd"/>
            <w:r w:rsidRPr="00C01D50">
              <w:rPr>
                <w:rFonts w:ascii="Times New Roman" w:hint="eastAsia"/>
                <w:bCs/>
                <w:color w:val="000000" w:themeColor="text1"/>
                <w:sz w:val="21"/>
                <w:szCs w:val="21"/>
              </w:rPr>
              <w:t>与子对象</w:t>
            </w:r>
          </w:p>
          <w:p w:rsidR="0076189F" w:rsidRPr="00C01D50" w:rsidRDefault="0076189F" w:rsidP="00C01D50">
            <w:pPr>
              <w:pStyle w:val="af0"/>
              <w:numPr>
                <w:ilvl w:val="0"/>
                <w:numId w:val="33"/>
              </w:numPr>
              <w:spacing w:line="300" w:lineRule="exact"/>
              <w:rPr>
                <w:rFonts w:ascii="Times New Roman"/>
                <w:bCs/>
                <w:color w:val="000000" w:themeColor="text1"/>
                <w:sz w:val="21"/>
                <w:szCs w:val="21"/>
              </w:rPr>
            </w:pPr>
            <w:proofErr w:type="gramStart"/>
            <w:r w:rsidRPr="00C01D50">
              <w:rPr>
                <w:rFonts w:ascii="Times New Roman" w:hint="eastAsia"/>
                <w:bCs/>
                <w:color w:val="000000" w:themeColor="text1"/>
                <w:sz w:val="21"/>
                <w:szCs w:val="21"/>
              </w:rPr>
              <w:t>类对象</w:t>
            </w:r>
            <w:proofErr w:type="gramEnd"/>
            <w:r w:rsidRPr="00C01D50">
              <w:rPr>
                <w:rFonts w:ascii="Times New Roman" w:hint="eastAsia"/>
                <w:bCs/>
                <w:color w:val="000000" w:themeColor="text1"/>
                <w:sz w:val="21"/>
                <w:szCs w:val="21"/>
              </w:rPr>
              <w:t>的属性和方法</w:t>
            </w:r>
          </w:p>
        </w:tc>
        <w:tc>
          <w:tcPr>
            <w:tcW w:w="1368" w:type="pct"/>
            <w:vAlign w:val="center"/>
          </w:tcPr>
          <w:p w:rsidR="0076189F" w:rsidRDefault="0076189F" w:rsidP="00073C87">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76189F" w:rsidRPr="00A94F99" w:rsidRDefault="0076189F" w:rsidP="00073C8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模块五</w:t>
            </w:r>
            <w:r w:rsidRPr="00A94F99">
              <w:rPr>
                <w:rFonts w:ascii="Times New Roman" w:cs="Times New Roman" w:hint="eastAsia"/>
                <w:color w:val="000000" w:themeColor="text1"/>
                <w:sz w:val="21"/>
                <w:szCs w:val="21"/>
              </w:rPr>
              <w:t>视频内容</w:t>
            </w:r>
          </w:p>
          <w:p w:rsidR="0076189F" w:rsidRDefault="0076189F" w:rsidP="00073C8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76189F" w:rsidRDefault="0076189F" w:rsidP="00073C8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rsidR="0076189F" w:rsidRPr="00A94F99" w:rsidRDefault="0076189F" w:rsidP="00073C87">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面向对象</w:t>
            </w:r>
          </w:p>
          <w:p w:rsidR="0076189F" w:rsidRPr="00ED50A7" w:rsidRDefault="0076189F" w:rsidP="00ED50A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tc>
        <w:tc>
          <w:tcPr>
            <w:tcW w:w="456" w:type="pct"/>
            <w:vAlign w:val="center"/>
          </w:tcPr>
          <w:p w:rsidR="0076189F" w:rsidRPr="00A94F99" w:rsidRDefault="00901632" w:rsidP="00DF2E92">
            <w:pPr>
              <w:spacing w:line="300" w:lineRule="exact"/>
              <w:jc w:val="center"/>
              <w:rPr>
                <w:rFonts w:ascii="Times New Roman"/>
                <w:bCs/>
                <w:color w:val="000000" w:themeColor="text1"/>
                <w:sz w:val="21"/>
                <w:szCs w:val="21"/>
              </w:rPr>
            </w:pPr>
            <w:r>
              <w:rPr>
                <w:rFonts w:ascii="Times New Roman"/>
                <w:bCs/>
                <w:color w:val="000000" w:themeColor="text1"/>
                <w:sz w:val="21"/>
                <w:szCs w:val="21"/>
              </w:rPr>
              <w:t>2</w:t>
            </w:r>
          </w:p>
        </w:tc>
        <w:tc>
          <w:tcPr>
            <w:tcW w:w="608" w:type="pct"/>
            <w:vAlign w:val="center"/>
          </w:tcPr>
          <w:p w:rsidR="0076189F" w:rsidRPr="00EC63C1" w:rsidRDefault="0076189F" w:rsidP="00D0670B">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重点：</w:t>
            </w:r>
          </w:p>
          <w:p w:rsidR="0076189F" w:rsidRPr="00192054" w:rsidRDefault="0076189F" w:rsidP="00D0670B">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Pr>
                <w:rFonts w:ascii="Times New Roman" w:cs="Times New Roman" w:hint="eastAsia"/>
                <w:color w:val="000000" w:themeColor="text1"/>
                <w:sz w:val="21"/>
                <w:szCs w:val="21"/>
              </w:rPr>
              <w:t>创建和使用类</w:t>
            </w:r>
          </w:p>
          <w:p w:rsidR="0076189F" w:rsidRDefault="0076189F" w:rsidP="00D0670B">
            <w:pPr>
              <w:rPr>
                <w:rFonts w:ascii="Times New Roman" w:cs="Times New Roman"/>
                <w:color w:val="000000" w:themeColor="text1"/>
                <w:sz w:val="21"/>
                <w:szCs w:val="21"/>
              </w:rPr>
            </w:pPr>
            <w:r>
              <w:rPr>
                <w:rFonts w:ascii="Times New Roman" w:cs="Times New Roman"/>
                <w:color w:val="000000" w:themeColor="text1"/>
                <w:sz w:val="21"/>
                <w:szCs w:val="21"/>
              </w:rPr>
              <w:t>2.</w:t>
            </w:r>
            <w:r>
              <w:rPr>
                <w:rFonts w:ascii="Times New Roman" w:cs="Times New Roman" w:hint="eastAsia"/>
                <w:color w:val="000000" w:themeColor="text1"/>
                <w:sz w:val="21"/>
                <w:szCs w:val="21"/>
              </w:rPr>
              <w:t>继承</w:t>
            </w:r>
          </w:p>
          <w:p w:rsidR="0076189F" w:rsidRPr="00EC63C1" w:rsidRDefault="0076189F" w:rsidP="00D0670B">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难点：</w:t>
            </w:r>
          </w:p>
          <w:p w:rsidR="0076189F" w:rsidRPr="00A94F99" w:rsidRDefault="0076189F" w:rsidP="00D0670B">
            <w:pPr>
              <w:rPr>
                <w:rFonts w:ascii="Times New Roman" w:cs="Times New Roman"/>
                <w:color w:val="000000" w:themeColor="text1"/>
                <w:sz w:val="21"/>
                <w:szCs w:val="21"/>
              </w:rPr>
            </w:pPr>
            <w:r>
              <w:rPr>
                <w:rFonts w:ascii="Times New Roman" w:cs="Times New Roman" w:hint="eastAsia"/>
                <w:color w:val="000000" w:themeColor="text1"/>
                <w:sz w:val="21"/>
                <w:szCs w:val="21"/>
              </w:rPr>
              <w:t>重写</w:t>
            </w:r>
          </w:p>
        </w:tc>
        <w:tc>
          <w:tcPr>
            <w:tcW w:w="774" w:type="pct"/>
            <w:vAlign w:val="center"/>
          </w:tcPr>
          <w:p w:rsidR="0076189F" w:rsidRPr="00A8591B" w:rsidRDefault="0076189F" w:rsidP="00A8591B">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讲授法：</w:t>
            </w:r>
          </w:p>
          <w:p w:rsidR="0076189F" w:rsidRPr="00A8591B" w:rsidRDefault="0076189F" w:rsidP="00A8591B">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引导学生</w:t>
            </w:r>
            <w:r>
              <w:rPr>
                <w:rFonts w:ascii="Times New Roman" w:cs="Times New Roman" w:hint="eastAsia"/>
                <w:color w:val="000000" w:themeColor="text1"/>
                <w:sz w:val="21"/>
                <w:szCs w:val="21"/>
              </w:rPr>
              <w:t>运用面向对象思想</w:t>
            </w:r>
            <w:r w:rsidRPr="00A8591B">
              <w:rPr>
                <w:rFonts w:ascii="Times New Roman" w:cs="Times New Roman" w:hint="eastAsia"/>
                <w:color w:val="000000" w:themeColor="text1"/>
                <w:sz w:val="21"/>
                <w:szCs w:val="21"/>
              </w:rPr>
              <w:t>设计程序。</w:t>
            </w:r>
          </w:p>
          <w:p w:rsidR="0076189F" w:rsidRPr="00A8591B" w:rsidRDefault="0076189F" w:rsidP="00A8591B">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案例教学：</w:t>
            </w:r>
          </w:p>
          <w:p w:rsidR="0076189F" w:rsidRPr="00A94F99" w:rsidRDefault="0076189F" w:rsidP="00A8591B">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以实际案例展开教学，辅助学生构建工程思维。</w:t>
            </w:r>
          </w:p>
        </w:tc>
        <w:tc>
          <w:tcPr>
            <w:tcW w:w="174" w:type="pct"/>
            <w:vAlign w:val="center"/>
          </w:tcPr>
          <w:p w:rsidR="0076189F" w:rsidRDefault="0076189F" w:rsidP="00073C8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3</w:t>
            </w:r>
          </w:p>
        </w:tc>
      </w:tr>
      <w:tr w:rsidR="00073C87" w:rsidRPr="00A94F99" w:rsidTr="007C5A09">
        <w:trPr>
          <w:trHeight w:val="201"/>
          <w:jc w:val="center"/>
        </w:trPr>
        <w:tc>
          <w:tcPr>
            <w:tcW w:w="174" w:type="pct"/>
            <w:vAlign w:val="center"/>
          </w:tcPr>
          <w:p w:rsidR="00073C87" w:rsidRDefault="00073C87" w:rsidP="00073C87">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6</w:t>
            </w:r>
          </w:p>
        </w:tc>
        <w:tc>
          <w:tcPr>
            <w:tcW w:w="522" w:type="pct"/>
            <w:vAlign w:val="center"/>
          </w:tcPr>
          <w:p w:rsidR="00073C87" w:rsidRDefault="004B2038" w:rsidP="00073C87">
            <w:pPr>
              <w:jc w:val="center"/>
              <w:rPr>
                <w:rFonts w:hAnsi="宋体"/>
                <w:color w:val="000000"/>
                <w:szCs w:val="21"/>
              </w:rPr>
            </w:pPr>
            <w:r>
              <w:rPr>
                <w:rFonts w:hAnsi="宋体" w:hint="eastAsia"/>
                <w:color w:val="000000"/>
                <w:szCs w:val="21"/>
              </w:rPr>
              <w:t>模块及扩展库</w:t>
            </w:r>
          </w:p>
        </w:tc>
        <w:tc>
          <w:tcPr>
            <w:tcW w:w="923" w:type="pct"/>
            <w:vAlign w:val="center"/>
          </w:tcPr>
          <w:p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Python</w:t>
            </w:r>
            <w:r w:rsidRPr="00C01D50">
              <w:rPr>
                <w:rFonts w:ascii="Times New Roman" w:hint="eastAsia"/>
                <w:bCs/>
                <w:color w:val="000000" w:themeColor="text1"/>
                <w:sz w:val="21"/>
                <w:szCs w:val="21"/>
              </w:rPr>
              <w:t>扩展库</w:t>
            </w:r>
          </w:p>
          <w:p w:rsidR="00092728" w:rsidRPr="00B815BD" w:rsidRDefault="00092728" w:rsidP="00B815BD">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创建</w:t>
            </w:r>
            <w:r w:rsidR="00B815BD" w:rsidRPr="00C01D50">
              <w:rPr>
                <w:rFonts w:ascii="Times New Roman" w:hint="eastAsia"/>
                <w:bCs/>
                <w:color w:val="000000" w:themeColor="text1"/>
                <w:sz w:val="21"/>
                <w:szCs w:val="21"/>
              </w:rPr>
              <w:t>使用</w:t>
            </w:r>
            <w:r w:rsidRPr="00C01D50">
              <w:rPr>
                <w:rFonts w:ascii="Times New Roman" w:hint="eastAsia"/>
                <w:bCs/>
                <w:color w:val="000000" w:themeColor="text1"/>
                <w:sz w:val="21"/>
                <w:szCs w:val="21"/>
              </w:rPr>
              <w:t>模块</w:t>
            </w:r>
          </w:p>
          <w:p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模块测试</w:t>
            </w:r>
          </w:p>
          <w:p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包</w:t>
            </w:r>
          </w:p>
          <w:p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应用程序的目录结构</w:t>
            </w:r>
          </w:p>
          <w:p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让程序找到你的模块</w:t>
            </w:r>
          </w:p>
          <w:p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标准库</w:t>
            </w:r>
          </w:p>
          <w:p w:rsidR="00073C87"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扩展库的安装方法</w:t>
            </w:r>
          </w:p>
        </w:tc>
        <w:tc>
          <w:tcPr>
            <w:tcW w:w="1368" w:type="pct"/>
            <w:vAlign w:val="center"/>
          </w:tcPr>
          <w:p w:rsidR="00E97FE5" w:rsidRDefault="00E97FE5" w:rsidP="00E97FE5">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E97FE5" w:rsidRPr="00A94F99" w:rsidRDefault="00E97FE5" w:rsidP="00E97FE5">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r w:rsidR="00D47F8A">
              <w:rPr>
                <w:rFonts w:ascii="Times New Roman" w:cs="Times New Roman" w:hint="eastAsia"/>
                <w:color w:val="000000" w:themeColor="text1"/>
                <w:sz w:val="21"/>
                <w:szCs w:val="21"/>
              </w:rPr>
              <w:t>六</w:t>
            </w:r>
            <w:r w:rsidRPr="00A94F99">
              <w:rPr>
                <w:rFonts w:ascii="Times New Roman" w:cs="Times New Roman" w:hint="eastAsia"/>
                <w:color w:val="000000" w:themeColor="text1"/>
                <w:sz w:val="21"/>
                <w:szCs w:val="21"/>
              </w:rPr>
              <w:t>视频内容</w:t>
            </w:r>
          </w:p>
          <w:p w:rsidR="00E97FE5" w:rsidRDefault="00E97FE5" w:rsidP="00E97FE5">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E97FE5" w:rsidRDefault="00E97FE5" w:rsidP="00E97FE5">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rsidR="00E97FE5" w:rsidRPr="00A94F99" w:rsidRDefault="00D47F8A" w:rsidP="00E97FE5">
            <w:pPr>
              <w:spacing w:line="300" w:lineRule="exact"/>
              <w:rPr>
                <w:rFonts w:ascii="Times New Roman" w:cs="Times New Roman"/>
                <w:color w:val="000000" w:themeColor="text1"/>
                <w:sz w:val="21"/>
                <w:szCs w:val="21"/>
              </w:rPr>
            </w:pPr>
            <w:proofErr w:type="spellStart"/>
            <w:r>
              <w:rPr>
                <w:rFonts w:ascii="Times New Roman" w:cs="Times New Roman"/>
                <w:color w:val="000000" w:themeColor="text1"/>
                <w:sz w:val="21"/>
                <w:szCs w:val="21"/>
              </w:rPr>
              <w:t>N</w:t>
            </w:r>
            <w:r>
              <w:rPr>
                <w:rFonts w:ascii="Times New Roman" w:cs="Times New Roman" w:hint="eastAsia"/>
                <w:color w:val="000000" w:themeColor="text1"/>
                <w:sz w:val="21"/>
                <w:szCs w:val="21"/>
              </w:rPr>
              <w:t>umpy</w:t>
            </w:r>
            <w:proofErr w:type="spellEnd"/>
          </w:p>
          <w:p w:rsidR="00E97FE5" w:rsidRDefault="00E97FE5" w:rsidP="00E97FE5">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E97FE5" w:rsidRPr="00A94F99" w:rsidRDefault="00E97FE5" w:rsidP="00E97FE5">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073C87" w:rsidRDefault="00065542" w:rsidP="00D47F8A">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1</w:t>
            </w:r>
            <w:r>
              <w:rPr>
                <w:rFonts w:ascii="Times New Roman" w:hint="eastAsia"/>
                <w:bCs/>
                <w:color w:val="000000" w:themeColor="text1"/>
                <w:sz w:val="21"/>
                <w:szCs w:val="21"/>
              </w:rPr>
              <w:t>）</w:t>
            </w:r>
            <w:r w:rsidR="00B32C8B">
              <w:rPr>
                <w:rFonts w:ascii="Times New Roman" w:hint="eastAsia"/>
                <w:bCs/>
                <w:color w:val="000000" w:themeColor="text1"/>
                <w:sz w:val="21"/>
                <w:szCs w:val="21"/>
              </w:rPr>
              <w:t>《</w:t>
            </w:r>
            <w:r w:rsidR="00B32C8B">
              <w:rPr>
                <w:rFonts w:ascii="Times New Roman" w:hint="eastAsia"/>
                <w:bCs/>
                <w:color w:val="000000" w:themeColor="text1"/>
                <w:sz w:val="21"/>
                <w:szCs w:val="21"/>
              </w:rPr>
              <w:t>Python</w:t>
            </w:r>
            <w:r w:rsidR="00B32C8B">
              <w:rPr>
                <w:rFonts w:ascii="Times New Roman" w:hint="eastAsia"/>
                <w:bCs/>
                <w:color w:val="000000" w:themeColor="text1"/>
                <w:sz w:val="21"/>
                <w:szCs w:val="21"/>
              </w:rPr>
              <w:t>自然语言处理》</w:t>
            </w:r>
          </w:p>
          <w:p w:rsidR="00065542" w:rsidRPr="00065542" w:rsidRDefault="00065542" w:rsidP="00D47F8A">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2</w:t>
            </w:r>
            <w:r>
              <w:rPr>
                <w:rFonts w:ascii="Times New Roman" w:hint="eastAsia"/>
                <w:bCs/>
                <w:color w:val="000000" w:themeColor="text1"/>
                <w:sz w:val="21"/>
                <w:szCs w:val="21"/>
              </w:rPr>
              <w:t>）</w:t>
            </w:r>
            <w:proofErr w:type="spellStart"/>
            <w:r>
              <w:rPr>
                <w:rFonts w:ascii="Times New Roman" w:hint="eastAsia"/>
                <w:bCs/>
                <w:color w:val="000000" w:themeColor="text1"/>
                <w:sz w:val="21"/>
                <w:szCs w:val="21"/>
              </w:rPr>
              <w:t>openCV</w:t>
            </w:r>
            <w:proofErr w:type="spellEnd"/>
            <w:proofErr w:type="gramStart"/>
            <w:r>
              <w:rPr>
                <w:rFonts w:ascii="Times New Roman" w:hint="eastAsia"/>
                <w:bCs/>
                <w:color w:val="000000" w:themeColor="text1"/>
                <w:sz w:val="21"/>
                <w:szCs w:val="21"/>
              </w:rPr>
              <w:t>官网</w:t>
            </w:r>
            <w:proofErr w:type="gramEnd"/>
          </w:p>
        </w:tc>
        <w:tc>
          <w:tcPr>
            <w:tcW w:w="456" w:type="pct"/>
            <w:vAlign w:val="center"/>
          </w:tcPr>
          <w:p w:rsidR="00073C87" w:rsidRPr="00A94F99" w:rsidRDefault="00DF2E92" w:rsidP="00DF2E92">
            <w:pPr>
              <w:spacing w:line="300" w:lineRule="exact"/>
              <w:jc w:val="center"/>
              <w:rPr>
                <w:rFonts w:ascii="Times New Roman"/>
                <w:bCs/>
                <w:color w:val="000000" w:themeColor="text1"/>
                <w:sz w:val="21"/>
                <w:szCs w:val="21"/>
              </w:rPr>
            </w:pPr>
            <w:r>
              <w:rPr>
                <w:rFonts w:ascii="Times New Roman" w:hint="eastAsia"/>
                <w:bCs/>
                <w:color w:val="000000" w:themeColor="text1"/>
                <w:sz w:val="21"/>
                <w:szCs w:val="21"/>
              </w:rPr>
              <w:t>3</w:t>
            </w:r>
          </w:p>
        </w:tc>
        <w:tc>
          <w:tcPr>
            <w:tcW w:w="608" w:type="pct"/>
            <w:vAlign w:val="center"/>
          </w:tcPr>
          <w:p w:rsidR="00073C87" w:rsidRDefault="00E97FE5" w:rsidP="00073C87">
            <w:pPr>
              <w:rPr>
                <w:rFonts w:ascii="Times New Roman" w:cs="Times New Roman"/>
                <w:color w:val="000000" w:themeColor="text1"/>
                <w:sz w:val="21"/>
                <w:szCs w:val="21"/>
              </w:rPr>
            </w:pPr>
            <w:r>
              <w:rPr>
                <w:rFonts w:ascii="Times New Roman" w:cs="Times New Roman" w:hint="eastAsia"/>
                <w:color w:val="000000" w:themeColor="text1"/>
                <w:sz w:val="21"/>
                <w:szCs w:val="21"/>
              </w:rPr>
              <w:t>重点：</w:t>
            </w:r>
          </w:p>
          <w:p w:rsidR="00E97FE5" w:rsidRDefault="00937CE2" w:rsidP="00073C87">
            <w:pPr>
              <w:rPr>
                <w:rFonts w:ascii="Times New Roman" w:cs="Times New Roman"/>
                <w:color w:val="000000" w:themeColor="text1"/>
                <w:sz w:val="21"/>
                <w:szCs w:val="21"/>
              </w:rPr>
            </w:pPr>
            <w:r>
              <w:rPr>
                <w:rFonts w:ascii="Times New Roman" w:cs="Times New Roman" w:hint="eastAsia"/>
                <w:color w:val="000000" w:themeColor="text1"/>
                <w:sz w:val="21"/>
                <w:szCs w:val="21"/>
              </w:rPr>
              <w:t>扩展库的使用</w:t>
            </w:r>
          </w:p>
          <w:p w:rsidR="00937CE2" w:rsidRDefault="00937CE2" w:rsidP="00073C87">
            <w:pPr>
              <w:rPr>
                <w:rFonts w:ascii="Times New Roman" w:cs="Times New Roman"/>
                <w:color w:val="000000" w:themeColor="text1"/>
                <w:sz w:val="21"/>
                <w:szCs w:val="21"/>
              </w:rPr>
            </w:pPr>
            <w:r>
              <w:rPr>
                <w:rFonts w:ascii="Times New Roman" w:cs="Times New Roman" w:hint="eastAsia"/>
                <w:color w:val="000000" w:themeColor="text1"/>
                <w:sz w:val="21"/>
                <w:szCs w:val="21"/>
              </w:rPr>
              <w:t>难点：</w:t>
            </w:r>
          </w:p>
          <w:p w:rsidR="002C1868" w:rsidRPr="00A94F99" w:rsidRDefault="002C1868" w:rsidP="00073C87">
            <w:pPr>
              <w:rPr>
                <w:rFonts w:ascii="Times New Roman" w:cs="Times New Roman"/>
                <w:color w:val="000000" w:themeColor="text1"/>
                <w:sz w:val="21"/>
                <w:szCs w:val="21"/>
              </w:rPr>
            </w:pPr>
            <w:r>
              <w:rPr>
                <w:rFonts w:ascii="Times New Roman" w:cs="Times New Roman" w:hint="eastAsia"/>
                <w:color w:val="000000" w:themeColor="text1"/>
                <w:sz w:val="21"/>
                <w:szCs w:val="21"/>
              </w:rPr>
              <w:t>模块测试</w:t>
            </w:r>
          </w:p>
        </w:tc>
        <w:tc>
          <w:tcPr>
            <w:tcW w:w="774" w:type="pct"/>
            <w:vAlign w:val="center"/>
          </w:tcPr>
          <w:p w:rsidR="00E97FE5" w:rsidRPr="00A8591B" w:rsidRDefault="00E97FE5" w:rsidP="00E97FE5">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讲授法：</w:t>
            </w:r>
          </w:p>
          <w:p w:rsidR="00073C87" w:rsidRPr="00A94F99" w:rsidRDefault="00E97FE5" w:rsidP="00E97FE5">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引导学生</w:t>
            </w:r>
            <w:r w:rsidR="00902C41">
              <w:rPr>
                <w:rFonts w:ascii="Times New Roman" w:cs="Times New Roman" w:hint="eastAsia"/>
                <w:color w:val="000000" w:themeColor="text1"/>
                <w:sz w:val="21"/>
                <w:szCs w:val="21"/>
              </w:rPr>
              <w:t>会阅读帮助文档，能够使用</w:t>
            </w:r>
            <w:proofErr w:type="gramStart"/>
            <w:r w:rsidR="00902C41">
              <w:rPr>
                <w:rFonts w:ascii="Times New Roman" w:cs="Times New Roman" w:hint="eastAsia"/>
                <w:color w:val="000000" w:themeColor="text1"/>
                <w:sz w:val="21"/>
                <w:szCs w:val="21"/>
              </w:rPr>
              <w:t>第三方库设计程序</w:t>
            </w:r>
            <w:proofErr w:type="gramEnd"/>
            <w:r w:rsidR="00902C41">
              <w:rPr>
                <w:rFonts w:ascii="Times New Roman" w:cs="Times New Roman" w:hint="eastAsia"/>
                <w:color w:val="000000" w:themeColor="text1"/>
                <w:sz w:val="21"/>
                <w:szCs w:val="21"/>
              </w:rPr>
              <w:t>。</w:t>
            </w:r>
          </w:p>
        </w:tc>
        <w:tc>
          <w:tcPr>
            <w:tcW w:w="174" w:type="pct"/>
            <w:vAlign w:val="center"/>
          </w:tcPr>
          <w:p w:rsidR="00073C87" w:rsidRDefault="000969A4" w:rsidP="00073C8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3</w:t>
            </w:r>
          </w:p>
        </w:tc>
      </w:tr>
    </w:tbl>
    <w:p w:rsidR="00632187" w:rsidRDefault="00632187">
      <w:pPr>
        <w:snapToGrid w:val="0"/>
        <w:spacing w:line="360" w:lineRule="auto"/>
        <w:rPr>
          <w:rFonts w:ascii="Times New Roman" w:cs="Times New Roman"/>
          <w:color w:val="FF0000"/>
          <w:szCs w:val="21"/>
        </w:rPr>
        <w:sectPr w:rsidR="00632187">
          <w:pgSz w:w="16840" w:h="11910" w:orient="landscape"/>
          <w:pgMar w:top="1417" w:right="1417" w:bottom="1417" w:left="1417" w:header="720" w:footer="720" w:gutter="0"/>
          <w:cols w:space="720"/>
          <w:docGrid w:linePitch="299"/>
        </w:sectPr>
      </w:pPr>
    </w:p>
    <w:p w:rsidR="00AA1044" w:rsidRPr="0079718B" w:rsidRDefault="0079718B" w:rsidP="0079718B">
      <w:pPr>
        <w:pStyle w:val="a6"/>
        <w:kinsoku w:val="0"/>
        <w:overflowPunct w:val="0"/>
        <w:spacing w:before="66"/>
        <w:rPr>
          <w:rFonts w:ascii="Times New Roman" w:eastAsia="黑体" w:cs="Times New Roman"/>
          <w:b/>
          <w:kern w:val="2"/>
        </w:rPr>
      </w:pPr>
      <w:r>
        <w:rPr>
          <w:rFonts w:ascii="Times New Roman" w:eastAsia="黑体" w:cs="Times New Roman" w:hint="eastAsia"/>
          <w:b/>
          <w:kern w:val="2"/>
        </w:rPr>
        <w:lastRenderedPageBreak/>
        <w:t>（二）</w:t>
      </w:r>
      <w:r w:rsidR="00AA1044" w:rsidRPr="00AA1044">
        <w:rPr>
          <w:rFonts w:ascii="Times New Roman" w:eastAsia="黑体" w:cs="Times New Roman" w:hint="eastAsia"/>
          <w:b/>
          <w:kern w:val="2"/>
        </w:rPr>
        <w:t>实验学习内容及要求</w:t>
      </w:r>
    </w:p>
    <w:p w:rsidR="00AA1044" w:rsidRPr="00AA1044" w:rsidRDefault="00AA1044" w:rsidP="00AA1044">
      <w:pPr>
        <w:kinsoku w:val="0"/>
        <w:overflowPunct w:val="0"/>
        <w:spacing w:before="66"/>
        <w:jc w:val="center"/>
        <w:rPr>
          <w:rFonts w:ascii="Times New Roman" w:cs="Times New Roman"/>
          <w:b/>
          <w:kern w:val="2"/>
          <w:sz w:val="21"/>
          <w:szCs w:val="21"/>
        </w:rPr>
      </w:pPr>
      <w:r w:rsidRPr="00AA1044">
        <w:rPr>
          <w:rFonts w:ascii="Times New Roman" w:cs="Times New Roman" w:hint="eastAsia"/>
          <w:b/>
          <w:kern w:val="2"/>
          <w:sz w:val="21"/>
          <w:szCs w:val="21"/>
        </w:rPr>
        <w:t>表</w:t>
      </w:r>
      <w:r w:rsidRPr="00AA1044">
        <w:rPr>
          <w:rFonts w:ascii="Times New Roman" w:cs="Times New Roman"/>
          <w:b/>
          <w:kern w:val="2"/>
          <w:sz w:val="21"/>
          <w:szCs w:val="21"/>
        </w:rPr>
        <w:t xml:space="preserve">3-2 </w:t>
      </w:r>
      <w:r w:rsidRPr="00AA1044">
        <w:rPr>
          <w:rFonts w:ascii="Times New Roman" w:cs="Times New Roman" w:hint="eastAsia"/>
          <w:b/>
          <w:kern w:val="2"/>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15"/>
        <w:gridCol w:w="1260"/>
        <w:gridCol w:w="4192"/>
        <w:gridCol w:w="1040"/>
        <w:gridCol w:w="1040"/>
        <w:gridCol w:w="1040"/>
        <w:gridCol w:w="1040"/>
        <w:gridCol w:w="1040"/>
        <w:gridCol w:w="1043"/>
      </w:tblGrid>
      <w:tr w:rsidR="00BF43F6" w:rsidRPr="00AA1044" w:rsidTr="000A37F8">
        <w:tc>
          <w:tcPr>
            <w:tcW w:w="486"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序号</w:t>
            </w:r>
          </w:p>
        </w:tc>
        <w:tc>
          <w:tcPr>
            <w:tcW w:w="1815"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项目名称</w:t>
            </w:r>
          </w:p>
        </w:tc>
        <w:tc>
          <w:tcPr>
            <w:tcW w:w="126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项目来源</w:t>
            </w:r>
          </w:p>
        </w:tc>
        <w:tc>
          <w:tcPr>
            <w:tcW w:w="4192"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教学目标（观测点、重难点）</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学时数</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项目类型</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要求</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每组人数</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教学方法</w:t>
            </w:r>
          </w:p>
        </w:tc>
        <w:tc>
          <w:tcPr>
            <w:tcW w:w="1043"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课程目标</w:t>
            </w:r>
          </w:p>
        </w:tc>
      </w:tr>
      <w:tr w:rsidR="00BF43F6" w:rsidRPr="00AA1044" w:rsidTr="00901632">
        <w:trPr>
          <w:trHeight w:val="716"/>
        </w:trPr>
        <w:tc>
          <w:tcPr>
            <w:tcW w:w="486" w:type="dxa"/>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color w:val="000000"/>
                <w:sz w:val="21"/>
                <w:szCs w:val="21"/>
              </w:rPr>
              <w:t>1</w:t>
            </w:r>
          </w:p>
        </w:tc>
        <w:tc>
          <w:tcPr>
            <w:tcW w:w="1815" w:type="dxa"/>
            <w:vAlign w:val="center"/>
          </w:tcPr>
          <w:p w:rsidR="00AA1044" w:rsidRPr="00AA1044" w:rsidRDefault="00AA1044" w:rsidP="00901632">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1</w:t>
            </w:r>
            <w:r w:rsidRPr="00AA1044">
              <w:rPr>
                <w:rFonts w:ascii="Times New Roman" w:cs="Times New Roman" w:hint="eastAsia"/>
                <w:color w:val="000000"/>
                <w:sz w:val="21"/>
                <w:szCs w:val="21"/>
              </w:rPr>
              <w:t>：</w:t>
            </w:r>
            <w:r w:rsidR="001057B8" w:rsidRPr="00626318">
              <w:rPr>
                <w:rFonts w:ascii="Times New Roman" w:hint="eastAsia"/>
                <w:bCs/>
                <w:szCs w:val="21"/>
              </w:rPr>
              <w:t>初识</w:t>
            </w:r>
            <w:r w:rsidR="001057B8" w:rsidRPr="00626318">
              <w:rPr>
                <w:rFonts w:ascii="Times New Roman" w:hint="eastAsia"/>
                <w:bCs/>
                <w:szCs w:val="21"/>
              </w:rPr>
              <w:t>Python</w:t>
            </w:r>
            <w:r w:rsidR="001057B8" w:rsidRPr="00626318">
              <w:rPr>
                <w:rFonts w:ascii="Times New Roman" w:hint="eastAsia"/>
                <w:bCs/>
                <w:szCs w:val="21"/>
              </w:rPr>
              <w:t>语言</w:t>
            </w:r>
          </w:p>
        </w:tc>
        <w:tc>
          <w:tcPr>
            <w:tcW w:w="1260" w:type="dxa"/>
            <w:vAlign w:val="center"/>
          </w:tcPr>
          <w:p w:rsidR="00AA1044" w:rsidRPr="00AA1044" w:rsidRDefault="00D85950"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工程实践</w:t>
            </w:r>
          </w:p>
        </w:tc>
        <w:tc>
          <w:tcPr>
            <w:tcW w:w="4192" w:type="dxa"/>
            <w:vAlign w:val="center"/>
          </w:tcPr>
          <w:p w:rsidR="00AA1044" w:rsidRPr="00AA1044" w:rsidRDefault="0029566F" w:rsidP="00314856">
            <w:pPr>
              <w:snapToGrid w:val="0"/>
              <w:spacing w:line="300" w:lineRule="exact"/>
              <w:jc w:val="both"/>
              <w:rPr>
                <w:rFonts w:ascii="Times New Roman" w:cs="Times New Roman"/>
                <w:color w:val="000000"/>
                <w:sz w:val="21"/>
                <w:szCs w:val="21"/>
              </w:rPr>
            </w:pPr>
            <w:r>
              <w:rPr>
                <w:rFonts w:ascii="Times New Roman" w:cs="Times New Roman" w:hint="eastAsia"/>
                <w:color w:val="000000"/>
                <w:sz w:val="21"/>
                <w:szCs w:val="21"/>
              </w:rPr>
              <w:t>学生能够</w:t>
            </w:r>
            <w:r w:rsidRPr="00D17959">
              <w:rPr>
                <w:rFonts w:ascii="Times New Roman" w:cs="Times New Roman" w:hint="eastAsia"/>
                <w:color w:val="000000"/>
                <w:sz w:val="21"/>
                <w:szCs w:val="21"/>
              </w:rPr>
              <w:t>配置</w:t>
            </w:r>
            <w:r w:rsidR="00D17959" w:rsidRPr="00D17959">
              <w:rPr>
                <w:rFonts w:ascii="Times New Roman" w:cs="Times New Roman" w:hint="eastAsia"/>
                <w:color w:val="000000"/>
                <w:sz w:val="21"/>
                <w:szCs w:val="21"/>
              </w:rPr>
              <w:t>Python</w:t>
            </w:r>
            <w:r w:rsidR="00D17959" w:rsidRPr="00D17959">
              <w:rPr>
                <w:rFonts w:ascii="Times New Roman" w:cs="Times New Roman" w:hint="eastAsia"/>
                <w:color w:val="000000"/>
                <w:sz w:val="21"/>
                <w:szCs w:val="21"/>
              </w:rPr>
              <w:t>语言开发环境</w:t>
            </w:r>
            <w:r>
              <w:rPr>
                <w:rFonts w:ascii="Times New Roman" w:cs="Times New Roman" w:hint="eastAsia"/>
                <w:color w:val="000000"/>
                <w:sz w:val="21"/>
                <w:szCs w:val="21"/>
              </w:rPr>
              <w:t>，完成</w:t>
            </w:r>
            <w:r w:rsidR="00D17959" w:rsidRPr="00D17959">
              <w:rPr>
                <w:rFonts w:ascii="Times New Roman" w:cs="Times New Roman" w:hint="eastAsia"/>
                <w:color w:val="000000"/>
                <w:sz w:val="21"/>
                <w:szCs w:val="21"/>
              </w:rPr>
              <w:t xml:space="preserve"> Python</w:t>
            </w:r>
            <w:r w:rsidR="00D17959" w:rsidRPr="00D17959">
              <w:rPr>
                <w:rFonts w:ascii="Times New Roman" w:cs="Times New Roman" w:hint="eastAsia"/>
                <w:color w:val="000000"/>
                <w:sz w:val="21"/>
                <w:szCs w:val="21"/>
              </w:rPr>
              <w:t>程序语法元素分析</w:t>
            </w:r>
            <w:r w:rsidR="00BF43F6">
              <w:rPr>
                <w:rFonts w:ascii="Times New Roman" w:cs="Times New Roman" w:hint="eastAsia"/>
                <w:color w:val="000000"/>
                <w:sz w:val="21"/>
                <w:szCs w:val="21"/>
              </w:rPr>
              <w:t>，</w:t>
            </w:r>
            <w:r w:rsidR="00880EDD">
              <w:rPr>
                <w:rFonts w:ascii="Times New Roman" w:cs="Times New Roman" w:hint="eastAsia"/>
                <w:color w:val="000000"/>
                <w:sz w:val="21"/>
                <w:szCs w:val="21"/>
              </w:rPr>
              <w:t>根据实际题目要求</w:t>
            </w:r>
            <w:r w:rsidR="00BF43F6">
              <w:rPr>
                <w:rFonts w:ascii="Times New Roman" w:cs="Times New Roman" w:hint="eastAsia"/>
                <w:color w:val="000000"/>
                <w:sz w:val="21"/>
                <w:szCs w:val="21"/>
              </w:rPr>
              <w:t>会仿照已知案例编写</w:t>
            </w:r>
            <w:r w:rsidR="000A37F8">
              <w:rPr>
                <w:rFonts w:ascii="Times New Roman" w:cs="Times New Roman" w:hint="eastAsia"/>
                <w:color w:val="000000"/>
                <w:sz w:val="21"/>
                <w:szCs w:val="21"/>
              </w:rPr>
              <w:t>代码。</w:t>
            </w:r>
          </w:p>
        </w:tc>
        <w:tc>
          <w:tcPr>
            <w:tcW w:w="1040" w:type="dxa"/>
            <w:vAlign w:val="center"/>
          </w:tcPr>
          <w:p w:rsidR="00AA1044" w:rsidRPr="00AA1044" w:rsidRDefault="00E72F31" w:rsidP="00AA1044">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w:t>
            </w:r>
          </w:p>
        </w:tc>
        <w:tc>
          <w:tcPr>
            <w:tcW w:w="1040" w:type="dxa"/>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设计研究</w:t>
            </w:r>
          </w:p>
        </w:tc>
        <w:tc>
          <w:tcPr>
            <w:tcW w:w="1040" w:type="dxa"/>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Align w:val="center"/>
          </w:tcPr>
          <w:p w:rsidR="00AA1044" w:rsidRPr="00AA1044" w:rsidRDefault="002742D7"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r>
      <w:tr w:rsidR="00BF43F6" w:rsidRPr="00AA1044" w:rsidTr="0084628F">
        <w:trPr>
          <w:trHeight w:val="747"/>
        </w:trPr>
        <w:tc>
          <w:tcPr>
            <w:tcW w:w="486" w:type="dxa"/>
            <w:vMerge w:val="restart"/>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color w:val="000000"/>
                <w:sz w:val="21"/>
                <w:szCs w:val="21"/>
              </w:rPr>
              <w:t>2</w:t>
            </w:r>
          </w:p>
        </w:tc>
        <w:tc>
          <w:tcPr>
            <w:tcW w:w="1815" w:type="dxa"/>
            <w:vMerge w:val="restart"/>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2</w:t>
            </w:r>
            <w:r w:rsidRPr="00AA1044">
              <w:rPr>
                <w:rFonts w:ascii="Times New Roman" w:cs="Times New Roman" w:hint="eastAsia"/>
                <w:color w:val="000000"/>
                <w:sz w:val="21"/>
                <w:szCs w:val="21"/>
              </w:rPr>
              <w:t>：</w:t>
            </w:r>
            <w:r w:rsidR="001057B8" w:rsidRPr="00626318">
              <w:rPr>
                <w:rFonts w:ascii="Times New Roman" w:hint="eastAsia"/>
                <w:bCs/>
                <w:szCs w:val="21"/>
              </w:rPr>
              <w:t>深入</w:t>
            </w:r>
            <w:r w:rsidR="001057B8" w:rsidRPr="00626318">
              <w:rPr>
                <w:rFonts w:ascii="Times New Roman" w:hint="eastAsia"/>
                <w:bCs/>
                <w:szCs w:val="21"/>
              </w:rPr>
              <w:t>Python</w:t>
            </w:r>
            <w:r w:rsidR="001057B8" w:rsidRPr="00626318">
              <w:rPr>
                <w:rFonts w:ascii="Times New Roman" w:hint="eastAsia"/>
                <w:bCs/>
                <w:szCs w:val="21"/>
              </w:rPr>
              <w:t>语言</w:t>
            </w:r>
          </w:p>
        </w:tc>
        <w:tc>
          <w:tcPr>
            <w:tcW w:w="1260" w:type="dxa"/>
            <w:vMerge w:val="restart"/>
            <w:vAlign w:val="center"/>
          </w:tcPr>
          <w:p w:rsidR="00AA1044" w:rsidRPr="00AA1044" w:rsidRDefault="002742D7"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工程实践</w:t>
            </w:r>
          </w:p>
        </w:tc>
        <w:tc>
          <w:tcPr>
            <w:tcW w:w="4192" w:type="dxa"/>
            <w:vAlign w:val="center"/>
          </w:tcPr>
          <w:p w:rsidR="00AA1044" w:rsidRPr="00AA1044" w:rsidRDefault="003A6DD1" w:rsidP="00314856">
            <w:pPr>
              <w:snapToGrid w:val="0"/>
              <w:spacing w:line="300" w:lineRule="exact"/>
              <w:jc w:val="both"/>
              <w:rPr>
                <w:rFonts w:ascii="Times New Roman" w:cs="Times New Roman"/>
                <w:color w:val="000000"/>
                <w:sz w:val="21"/>
                <w:szCs w:val="21"/>
              </w:rPr>
            </w:pPr>
            <w:r w:rsidRPr="003A6DD1">
              <w:rPr>
                <w:rFonts w:ascii="Times New Roman" w:cs="Times New Roman" w:hint="eastAsia"/>
                <w:color w:val="000000"/>
                <w:sz w:val="21"/>
                <w:szCs w:val="21"/>
              </w:rPr>
              <w:t>能够设计规范的简单问题求解算法，并完成相应的</w:t>
            </w:r>
            <w:r w:rsidRPr="003A6DD1">
              <w:rPr>
                <w:rFonts w:ascii="Times New Roman" w:cs="Times New Roman" w:hint="eastAsia"/>
                <w:color w:val="000000"/>
                <w:sz w:val="21"/>
                <w:szCs w:val="21"/>
              </w:rPr>
              <w:t>Python</w:t>
            </w:r>
            <w:r w:rsidRPr="003A6DD1">
              <w:rPr>
                <w:rFonts w:ascii="Times New Roman" w:cs="Times New Roman" w:hint="eastAsia"/>
                <w:color w:val="000000"/>
                <w:sz w:val="21"/>
                <w:szCs w:val="21"/>
              </w:rPr>
              <w:t>程序设计与实现。</w:t>
            </w:r>
          </w:p>
        </w:tc>
        <w:tc>
          <w:tcPr>
            <w:tcW w:w="1040" w:type="dxa"/>
            <w:vMerge w:val="restart"/>
            <w:vAlign w:val="center"/>
          </w:tcPr>
          <w:p w:rsidR="00AA1044" w:rsidRPr="00AA1044" w:rsidRDefault="00C47C52" w:rsidP="00AA1044">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20</w:t>
            </w:r>
          </w:p>
        </w:tc>
        <w:tc>
          <w:tcPr>
            <w:tcW w:w="1040" w:type="dxa"/>
            <w:vMerge w:val="restart"/>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设计研究</w:t>
            </w:r>
          </w:p>
        </w:tc>
        <w:tc>
          <w:tcPr>
            <w:tcW w:w="1040" w:type="dxa"/>
            <w:vMerge w:val="restart"/>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Merge w:val="restart"/>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Merge w:val="restart"/>
            <w:vAlign w:val="center"/>
          </w:tcPr>
          <w:p w:rsidR="00AA1044" w:rsidRPr="00AA1044" w:rsidRDefault="00C65137"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2</w:t>
            </w:r>
            <w:r w:rsidR="00A30263">
              <w:rPr>
                <w:rFonts w:ascii="Times New Roman" w:cs="Times New Roman" w:hint="eastAsia"/>
                <w:color w:val="000000"/>
                <w:sz w:val="21"/>
                <w:szCs w:val="21"/>
              </w:rPr>
              <w:t>、</w:t>
            </w:r>
            <w:r w:rsidR="00A30263">
              <w:rPr>
                <w:rFonts w:ascii="Times New Roman" w:cs="Times New Roman" w:hint="eastAsia"/>
                <w:color w:val="000000"/>
                <w:sz w:val="21"/>
                <w:szCs w:val="21"/>
              </w:rPr>
              <w:t>3</w:t>
            </w:r>
          </w:p>
        </w:tc>
      </w:tr>
      <w:tr w:rsidR="00BF43F6" w:rsidRPr="00AA1044" w:rsidTr="0084628F">
        <w:trPr>
          <w:trHeight w:val="631"/>
        </w:trPr>
        <w:tc>
          <w:tcPr>
            <w:tcW w:w="486"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815"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26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4192" w:type="dxa"/>
            <w:vAlign w:val="center"/>
          </w:tcPr>
          <w:p w:rsidR="00AA1044" w:rsidRPr="00AA1044" w:rsidRDefault="007F3CCA" w:rsidP="00314856">
            <w:pPr>
              <w:spacing w:line="300" w:lineRule="exact"/>
              <w:jc w:val="both"/>
              <w:rPr>
                <w:rFonts w:ascii="Times New Roman" w:cs="Times New Roman"/>
                <w:color w:val="000000"/>
                <w:sz w:val="21"/>
                <w:szCs w:val="21"/>
              </w:rPr>
            </w:pPr>
            <w:r w:rsidRPr="007F3CCA">
              <w:rPr>
                <w:rFonts w:ascii="Times New Roman" w:cs="Times New Roman" w:hint="eastAsia"/>
                <w:color w:val="000000"/>
                <w:sz w:val="21"/>
                <w:szCs w:val="21"/>
              </w:rPr>
              <w:t>能够提取给定问题的基本数据，并能够用简单变量、</w:t>
            </w:r>
            <w:r w:rsidR="00C2531B">
              <w:rPr>
                <w:rFonts w:ascii="Times New Roman" w:cs="Times New Roman" w:hint="eastAsia"/>
                <w:color w:val="000000"/>
                <w:sz w:val="21"/>
                <w:szCs w:val="21"/>
              </w:rPr>
              <w:t>字符串类型变量、序列</w:t>
            </w:r>
            <w:r w:rsidRPr="007F3CCA">
              <w:rPr>
                <w:rFonts w:ascii="Times New Roman" w:cs="Times New Roman" w:hint="eastAsia"/>
                <w:color w:val="000000"/>
                <w:sz w:val="21"/>
                <w:szCs w:val="21"/>
              </w:rPr>
              <w:t>类型变量、</w:t>
            </w:r>
            <w:r w:rsidR="00C2531B">
              <w:rPr>
                <w:rFonts w:ascii="Times New Roman" w:cs="Times New Roman" w:hint="eastAsia"/>
                <w:color w:val="000000"/>
                <w:sz w:val="21"/>
                <w:szCs w:val="21"/>
              </w:rPr>
              <w:t>集合与字典、</w:t>
            </w:r>
            <w:r w:rsidRPr="007F3CCA">
              <w:rPr>
                <w:rFonts w:ascii="Times New Roman" w:cs="Times New Roman" w:hint="eastAsia"/>
                <w:color w:val="000000"/>
                <w:sz w:val="21"/>
                <w:szCs w:val="21"/>
              </w:rPr>
              <w:t>文件等进行描述</w:t>
            </w:r>
            <w:r w:rsidR="00C2531B">
              <w:rPr>
                <w:rFonts w:ascii="Times New Roman" w:cs="Times New Roman" w:hint="eastAsia"/>
                <w:color w:val="000000"/>
                <w:sz w:val="21"/>
                <w:szCs w:val="21"/>
              </w:rPr>
              <w:t>，</w:t>
            </w: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3" w:type="dxa"/>
            <w:vMerge/>
          </w:tcPr>
          <w:p w:rsidR="00AA1044" w:rsidRPr="00AA1044" w:rsidRDefault="00AA1044" w:rsidP="00AA1044">
            <w:pPr>
              <w:spacing w:line="360" w:lineRule="auto"/>
              <w:jc w:val="center"/>
              <w:rPr>
                <w:rFonts w:ascii="Times New Roman" w:cs="Times New Roman"/>
                <w:b/>
                <w:color w:val="000000"/>
                <w:sz w:val="21"/>
                <w:szCs w:val="21"/>
              </w:rPr>
            </w:pPr>
          </w:p>
        </w:tc>
      </w:tr>
      <w:tr w:rsidR="00935688" w:rsidRPr="00AA1044" w:rsidTr="0084628F">
        <w:trPr>
          <w:trHeight w:val="111"/>
        </w:trPr>
        <w:tc>
          <w:tcPr>
            <w:tcW w:w="486"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815"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26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4192" w:type="dxa"/>
            <w:vAlign w:val="center"/>
          </w:tcPr>
          <w:p w:rsidR="00935688" w:rsidRPr="007F3CCA" w:rsidRDefault="00935688" w:rsidP="00314856">
            <w:pPr>
              <w:spacing w:line="300" w:lineRule="exact"/>
              <w:jc w:val="both"/>
              <w:rPr>
                <w:rFonts w:ascii="Times New Roman" w:cs="Times New Roman"/>
                <w:color w:val="000000"/>
                <w:sz w:val="21"/>
                <w:szCs w:val="21"/>
              </w:rPr>
            </w:pPr>
            <w:r w:rsidRPr="00935688">
              <w:rPr>
                <w:rFonts w:ascii="Times New Roman" w:cs="Times New Roman" w:hint="eastAsia"/>
                <w:color w:val="000000"/>
                <w:sz w:val="21"/>
                <w:szCs w:val="21"/>
              </w:rPr>
              <w:t>能够用结构化程序设计思想和方法设计和描述问题处理过程，并能够用</w:t>
            </w:r>
            <w:r w:rsidR="003A6DD1">
              <w:rPr>
                <w:rFonts w:ascii="Times New Roman" w:cs="Times New Roman" w:hint="eastAsia"/>
                <w:color w:val="000000"/>
                <w:sz w:val="21"/>
                <w:szCs w:val="21"/>
              </w:rPr>
              <w:t>函数</w:t>
            </w:r>
            <w:r w:rsidRPr="00935688">
              <w:rPr>
                <w:rFonts w:ascii="Times New Roman" w:cs="Times New Roman" w:hint="eastAsia"/>
                <w:color w:val="000000"/>
                <w:sz w:val="21"/>
                <w:szCs w:val="21"/>
              </w:rPr>
              <w:t>表达。</w:t>
            </w: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3" w:type="dxa"/>
            <w:vMerge/>
          </w:tcPr>
          <w:p w:rsidR="00935688" w:rsidRPr="00AA1044" w:rsidRDefault="00935688" w:rsidP="00AA1044">
            <w:pPr>
              <w:spacing w:line="360" w:lineRule="auto"/>
              <w:jc w:val="center"/>
              <w:rPr>
                <w:rFonts w:ascii="Times New Roman" w:cs="Times New Roman"/>
                <w:b/>
                <w:color w:val="000000"/>
                <w:sz w:val="21"/>
                <w:szCs w:val="21"/>
              </w:rPr>
            </w:pPr>
          </w:p>
        </w:tc>
      </w:tr>
      <w:tr w:rsidR="00BF43F6" w:rsidRPr="00AA1044" w:rsidTr="00C65137">
        <w:trPr>
          <w:trHeight w:val="710"/>
        </w:trPr>
        <w:tc>
          <w:tcPr>
            <w:tcW w:w="486"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815"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26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4192" w:type="dxa"/>
            <w:vAlign w:val="center"/>
          </w:tcPr>
          <w:p w:rsidR="00AA1044" w:rsidRPr="00AA1044" w:rsidRDefault="003267B5" w:rsidP="00314856">
            <w:pPr>
              <w:spacing w:line="300" w:lineRule="exact"/>
              <w:jc w:val="both"/>
              <w:rPr>
                <w:rFonts w:ascii="Times New Roman" w:cs="Times New Roman"/>
                <w:color w:val="000000"/>
                <w:sz w:val="21"/>
                <w:szCs w:val="21"/>
              </w:rPr>
            </w:pPr>
            <w:r w:rsidRPr="003267B5">
              <w:rPr>
                <w:rFonts w:ascii="Times New Roman" w:cs="Times New Roman" w:hint="eastAsia"/>
                <w:color w:val="000000"/>
                <w:sz w:val="21"/>
                <w:szCs w:val="21"/>
              </w:rPr>
              <w:t>能够对所选择的数据表达和计算表达进行分析</w:t>
            </w:r>
            <w:r w:rsidR="00C528AE">
              <w:rPr>
                <w:rFonts w:ascii="Times New Roman" w:cs="Times New Roman" w:hint="eastAsia"/>
                <w:color w:val="000000"/>
                <w:sz w:val="21"/>
                <w:szCs w:val="21"/>
              </w:rPr>
              <w:t>，</w:t>
            </w:r>
            <w:r w:rsidR="007C4531">
              <w:rPr>
                <w:rFonts w:ascii="Times New Roman" w:cs="Times New Roman" w:hint="eastAsia"/>
                <w:color w:val="000000"/>
                <w:sz w:val="21"/>
                <w:szCs w:val="21"/>
              </w:rPr>
              <w:t>能区分错误与异常，</w:t>
            </w:r>
            <w:r w:rsidR="00C528AE">
              <w:rPr>
                <w:rFonts w:ascii="Times New Roman" w:cs="Times New Roman" w:hint="eastAsia"/>
                <w:color w:val="000000"/>
                <w:sz w:val="21"/>
                <w:szCs w:val="21"/>
              </w:rPr>
              <w:t>会恰当运用异常处理等</w:t>
            </w:r>
            <w:r w:rsidR="007C4531">
              <w:rPr>
                <w:rFonts w:ascii="Times New Roman" w:cs="Times New Roman" w:hint="eastAsia"/>
                <w:color w:val="000000"/>
                <w:sz w:val="21"/>
                <w:szCs w:val="21"/>
              </w:rPr>
              <w:t>技术</w:t>
            </w:r>
            <w:r w:rsidR="00C528AE">
              <w:rPr>
                <w:rFonts w:ascii="Times New Roman" w:cs="Times New Roman" w:hint="eastAsia"/>
                <w:color w:val="000000"/>
                <w:sz w:val="21"/>
                <w:szCs w:val="21"/>
              </w:rPr>
              <w:t>手段保证</w:t>
            </w:r>
            <w:r w:rsidRPr="003267B5">
              <w:rPr>
                <w:rFonts w:ascii="Times New Roman" w:cs="Times New Roman" w:hint="eastAsia"/>
                <w:color w:val="000000"/>
                <w:sz w:val="21"/>
                <w:szCs w:val="21"/>
              </w:rPr>
              <w:t>功能的有效性</w:t>
            </w:r>
            <w:r w:rsidR="00C528AE">
              <w:rPr>
                <w:rFonts w:ascii="Times New Roman" w:cs="Times New Roman" w:hint="eastAsia"/>
                <w:color w:val="000000"/>
                <w:sz w:val="21"/>
                <w:szCs w:val="21"/>
              </w:rPr>
              <w:t>。</w:t>
            </w: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3" w:type="dxa"/>
            <w:vMerge/>
          </w:tcPr>
          <w:p w:rsidR="00AA1044" w:rsidRPr="00AA1044" w:rsidRDefault="00AA1044" w:rsidP="00AA1044">
            <w:pPr>
              <w:spacing w:line="360" w:lineRule="auto"/>
              <w:jc w:val="center"/>
              <w:rPr>
                <w:rFonts w:ascii="Times New Roman" w:cs="Times New Roman"/>
                <w:b/>
                <w:color w:val="000000"/>
                <w:sz w:val="21"/>
                <w:szCs w:val="21"/>
              </w:rPr>
            </w:pPr>
          </w:p>
        </w:tc>
      </w:tr>
      <w:tr w:rsidR="006706A4" w:rsidRPr="00AA1044" w:rsidTr="00314856">
        <w:trPr>
          <w:trHeight w:val="164"/>
        </w:trPr>
        <w:tc>
          <w:tcPr>
            <w:tcW w:w="486" w:type="dxa"/>
            <w:vMerge w:val="restart"/>
            <w:vAlign w:val="center"/>
          </w:tcPr>
          <w:p w:rsidR="006706A4" w:rsidRPr="001057B8" w:rsidRDefault="006706A4" w:rsidP="006706A4">
            <w:pPr>
              <w:spacing w:line="360" w:lineRule="auto"/>
              <w:jc w:val="center"/>
              <w:rPr>
                <w:rFonts w:ascii="Times New Roman" w:cs="Times New Roman"/>
                <w:color w:val="000000"/>
                <w:sz w:val="21"/>
                <w:szCs w:val="21"/>
              </w:rPr>
            </w:pPr>
            <w:r w:rsidRPr="001057B8">
              <w:rPr>
                <w:rFonts w:ascii="Times New Roman" w:cs="Times New Roman" w:hint="eastAsia"/>
                <w:color w:val="000000"/>
                <w:sz w:val="21"/>
                <w:szCs w:val="21"/>
              </w:rPr>
              <w:t>3</w:t>
            </w:r>
          </w:p>
        </w:tc>
        <w:tc>
          <w:tcPr>
            <w:tcW w:w="1815"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实验</w:t>
            </w:r>
            <w:r w:rsidRPr="00D17959">
              <w:rPr>
                <w:rFonts w:ascii="Times New Roman" w:cs="Times New Roman" w:hint="eastAsia"/>
                <w:color w:val="000000"/>
                <w:sz w:val="21"/>
                <w:szCs w:val="21"/>
              </w:rPr>
              <w:t>3</w:t>
            </w:r>
            <w:r w:rsidRPr="00D17959">
              <w:rPr>
                <w:rFonts w:ascii="Times New Roman" w:cs="Times New Roman" w:hint="eastAsia"/>
                <w:color w:val="000000"/>
                <w:sz w:val="21"/>
                <w:szCs w:val="21"/>
              </w:rPr>
              <w:t>：</w:t>
            </w:r>
            <w:r w:rsidRPr="00D17959">
              <w:rPr>
                <w:rFonts w:ascii="Times New Roman" w:hint="eastAsia"/>
                <w:bCs/>
                <w:szCs w:val="21"/>
              </w:rPr>
              <w:t>运用</w:t>
            </w:r>
            <w:r w:rsidRPr="00D17959">
              <w:rPr>
                <w:rFonts w:ascii="Times New Roman" w:hint="eastAsia"/>
                <w:bCs/>
                <w:szCs w:val="21"/>
              </w:rPr>
              <w:t>Python</w:t>
            </w:r>
            <w:r w:rsidRPr="00D17959">
              <w:rPr>
                <w:rFonts w:ascii="Times New Roman" w:hint="eastAsia"/>
                <w:bCs/>
                <w:szCs w:val="21"/>
              </w:rPr>
              <w:t>语言</w:t>
            </w:r>
          </w:p>
        </w:tc>
        <w:tc>
          <w:tcPr>
            <w:tcW w:w="126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工程实践</w:t>
            </w:r>
          </w:p>
        </w:tc>
        <w:tc>
          <w:tcPr>
            <w:tcW w:w="4192" w:type="dxa"/>
            <w:vAlign w:val="center"/>
          </w:tcPr>
          <w:p w:rsidR="006706A4" w:rsidRPr="005F124B" w:rsidRDefault="006706A4" w:rsidP="00314856">
            <w:pPr>
              <w:spacing w:line="300" w:lineRule="exact"/>
              <w:jc w:val="both"/>
              <w:rPr>
                <w:rFonts w:ascii="Times New Roman" w:cs="Times New Roman"/>
                <w:color w:val="000000"/>
                <w:sz w:val="21"/>
                <w:szCs w:val="21"/>
              </w:rPr>
            </w:pPr>
            <w:r>
              <w:rPr>
                <w:rFonts w:ascii="Times New Roman" w:cs="Times New Roman" w:hint="eastAsia"/>
                <w:color w:val="000000"/>
                <w:sz w:val="21"/>
                <w:szCs w:val="21"/>
              </w:rPr>
              <w:t>掌握程序设计方法，</w:t>
            </w:r>
            <w:r w:rsidRPr="00D35EF6">
              <w:rPr>
                <w:rFonts w:ascii="Times New Roman" w:cs="Times New Roman" w:hint="eastAsia"/>
                <w:color w:val="000000"/>
                <w:sz w:val="21"/>
                <w:szCs w:val="21"/>
              </w:rPr>
              <w:t>能够对所选择的数据表达和计算表达的功能进行分析。</w:t>
            </w:r>
          </w:p>
        </w:tc>
        <w:tc>
          <w:tcPr>
            <w:tcW w:w="1040" w:type="dxa"/>
            <w:vMerge w:val="restart"/>
            <w:vAlign w:val="center"/>
          </w:tcPr>
          <w:p w:rsidR="006706A4" w:rsidRPr="00D17959" w:rsidRDefault="00C47C52" w:rsidP="006706A4">
            <w:pPr>
              <w:spacing w:line="360" w:lineRule="auto"/>
              <w:jc w:val="center"/>
              <w:rPr>
                <w:rFonts w:ascii="Times New Roman" w:cs="Times New Roman"/>
                <w:color w:val="000000"/>
                <w:sz w:val="21"/>
                <w:szCs w:val="21"/>
              </w:rPr>
            </w:pPr>
            <w:r>
              <w:rPr>
                <w:rFonts w:ascii="Times New Roman" w:cs="Times New Roman"/>
                <w:color w:val="000000"/>
                <w:sz w:val="21"/>
                <w:szCs w:val="21"/>
              </w:rPr>
              <w:t>10</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综合性</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Merge w:val="restart"/>
            <w:vAlign w:val="center"/>
          </w:tcPr>
          <w:p w:rsidR="006706A4" w:rsidRPr="00D17959" w:rsidRDefault="008B67B6" w:rsidP="006706A4">
            <w:pPr>
              <w:spacing w:line="360" w:lineRule="auto"/>
              <w:jc w:val="center"/>
              <w:rPr>
                <w:rFonts w:ascii="Times New Roman" w:cs="Times New Roman"/>
                <w:color w:val="000000"/>
                <w:sz w:val="21"/>
                <w:szCs w:val="21"/>
              </w:rPr>
            </w:pPr>
            <w:r>
              <w:rPr>
                <w:rFonts w:ascii="Times New Roman" w:cs="Times New Roman"/>
                <w:color w:val="000000"/>
                <w:sz w:val="21"/>
                <w:szCs w:val="21"/>
              </w:rPr>
              <w:t>3</w:t>
            </w:r>
          </w:p>
        </w:tc>
      </w:tr>
      <w:tr w:rsidR="006706A4" w:rsidRPr="00AA1044" w:rsidTr="0084628F">
        <w:trPr>
          <w:trHeight w:val="552"/>
        </w:trPr>
        <w:tc>
          <w:tcPr>
            <w:tcW w:w="486" w:type="dxa"/>
            <w:vMerge/>
            <w:vAlign w:val="center"/>
          </w:tcPr>
          <w:p w:rsidR="006706A4" w:rsidRPr="001057B8" w:rsidRDefault="006706A4" w:rsidP="006706A4">
            <w:pPr>
              <w:spacing w:line="360" w:lineRule="auto"/>
              <w:jc w:val="center"/>
              <w:rPr>
                <w:rFonts w:ascii="Times New Roman" w:cs="Times New Roman"/>
                <w:color w:val="000000"/>
                <w:sz w:val="21"/>
                <w:szCs w:val="21"/>
              </w:rPr>
            </w:pPr>
          </w:p>
        </w:tc>
        <w:tc>
          <w:tcPr>
            <w:tcW w:w="1815"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1260"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4192" w:type="dxa"/>
            <w:vAlign w:val="center"/>
          </w:tcPr>
          <w:p w:rsidR="006706A4" w:rsidRPr="005F124B" w:rsidRDefault="006706A4" w:rsidP="00314856">
            <w:pPr>
              <w:spacing w:line="300" w:lineRule="exact"/>
              <w:jc w:val="both"/>
              <w:rPr>
                <w:rFonts w:ascii="Times New Roman" w:cs="Times New Roman"/>
                <w:color w:val="000000"/>
                <w:sz w:val="21"/>
                <w:szCs w:val="21"/>
              </w:rPr>
            </w:pPr>
            <w:r>
              <w:rPr>
                <w:rFonts w:ascii="Times New Roman" w:cs="Times New Roman" w:hint="eastAsia"/>
                <w:color w:val="000000"/>
                <w:sz w:val="21"/>
                <w:szCs w:val="21"/>
              </w:rPr>
              <w:t>会使用现代化手段</w:t>
            </w:r>
            <w:r w:rsidRPr="00C9294D">
              <w:rPr>
                <w:rFonts w:ascii="Times New Roman" w:cs="Times New Roman" w:hint="eastAsia"/>
                <w:color w:val="000000"/>
                <w:sz w:val="21"/>
                <w:szCs w:val="21"/>
              </w:rPr>
              <w:t>持续学习</w:t>
            </w:r>
            <w:r>
              <w:rPr>
                <w:rFonts w:ascii="Times New Roman" w:cs="Times New Roman" w:hint="eastAsia"/>
                <w:color w:val="000000"/>
                <w:sz w:val="21"/>
                <w:szCs w:val="21"/>
              </w:rPr>
              <w:t>,</w:t>
            </w:r>
            <w:r>
              <w:rPr>
                <w:rFonts w:ascii="Times New Roman" w:cs="Times New Roman" w:hint="eastAsia"/>
                <w:color w:val="000000"/>
                <w:sz w:val="21"/>
                <w:szCs w:val="21"/>
              </w:rPr>
              <w:t>具备基本的</w:t>
            </w:r>
            <w:r w:rsidRPr="00C9294D">
              <w:rPr>
                <w:rFonts w:ascii="Times New Roman" w:cs="Times New Roman" w:hint="eastAsia"/>
                <w:color w:val="000000"/>
                <w:sz w:val="21"/>
                <w:szCs w:val="21"/>
              </w:rPr>
              <w:t>工程伦理素养</w:t>
            </w:r>
            <w:r>
              <w:rPr>
                <w:rFonts w:ascii="Times New Roman" w:cs="Times New Roman" w:hint="eastAsia"/>
                <w:color w:val="000000"/>
                <w:sz w:val="21"/>
                <w:szCs w:val="21"/>
              </w:rPr>
              <w:t>以及与大模型沟通的能力</w:t>
            </w:r>
            <w:r w:rsidRPr="00C9294D">
              <w:rPr>
                <w:rFonts w:ascii="Times New Roman" w:cs="Times New Roman" w:hint="eastAsia"/>
                <w:color w:val="000000"/>
                <w:sz w:val="21"/>
                <w:szCs w:val="21"/>
              </w:rPr>
              <w:t>，会使用第三</w:t>
            </w:r>
            <w:proofErr w:type="gramStart"/>
            <w:r w:rsidRPr="00C9294D">
              <w:rPr>
                <w:rFonts w:ascii="Times New Roman" w:cs="Times New Roman" w:hint="eastAsia"/>
                <w:color w:val="000000"/>
                <w:sz w:val="21"/>
                <w:szCs w:val="21"/>
              </w:rPr>
              <w:t>方库解决</w:t>
            </w:r>
            <w:proofErr w:type="gramEnd"/>
            <w:r w:rsidRPr="00C9294D">
              <w:rPr>
                <w:rFonts w:ascii="Times New Roman" w:cs="Times New Roman" w:hint="eastAsia"/>
                <w:color w:val="000000"/>
                <w:sz w:val="21"/>
                <w:szCs w:val="21"/>
              </w:rPr>
              <w:t>大数据领域的工程应用问题</w:t>
            </w:r>
            <w:r>
              <w:rPr>
                <w:rFonts w:ascii="Times New Roman" w:cs="Times New Roman" w:hint="eastAsia"/>
                <w:color w:val="000000"/>
                <w:sz w:val="21"/>
                <w:szCs w:val="21"/>
              </w:rPr>
              <w:t>。</w:t>
            </w: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3" w:type="dxa"/>
            <w:vMerge/>
            <w:vAlign w:val="center"/>
          </w:tcPr>
          <w:p w:rsidR="006706A4" w:rsidRDefault="006706A4" w:rsidP="006706A4">
            <w:pPr>
              <w:spacing w:line="360" w:lineRule="auto"/>
              <w:jc w:val="center"/>
              <w:rPr>
                <w:rFonts w:ascii="Times New Roman" w:cs="Times New Roman"/>
                <w:color w:val="000000"/>
                <w:sz w:val="21"/>
                <w:szCs w:val="21"/>
              </w:rPr>
            </w:pPr>
          </w:p>
        </w:tc>
      </w:tr>
    </w:tbl>
    <w:p w:rsidR="00E04E90" w:rsidRDefault="00E04E90">
      <w:pPr>
        <w:widowControl/>
        <w:autoSpaceDE/>
        <w:autoSpaceDN/>
        <w:adjustRightInd/>
        <w:rPr>
          <w:rFonts w:ascii="Times New Roman" w:eastAsia="黑体" w:cs="Times New Roman"/>
          <w:b/>
          <w:sz w:val="28"/>
          <w:szCs w:val="28"/>
        </w:rPr>
      </w:pPr>
    </w:p>
    <w:p w:rsidR="00E04E90" w:rsidRDefault="00E04E90">
      <w:pPr>
        <w:widowControl/>
        <w:autoSpaceDE/>
        <w:autoSpaceDN/>
        <w:adjustRightInd/>
        <w:rPr>
          <w:rFonts w:ascii="Times New Roman" w:eastAsia="黑体" w:cs="Times New Roman"/>
        </w:rPr>
        <w:sectPr w:rsidR="00E04E90" w:rsidSect="00AA1044">
          <w:pgSz w:w="16840" w:h="11910" w:orient="landscape"/>
          <w:pgMar w:top="1417" w:right="1417" w:bottom="1417" w:left="1417" w:header="720" w:footer="720" w:gutter="0"/>
          <w:cols w:space="720"/>
          <w:docGrid w:linePitch="299"/>
        </w:sectPr>
      </w:pPr>
      <w:r>
        <w:rPr>
          <w:rFonts w:ascii="Times New Roman" w:eastAsia="黑体" w:cs="Times New Roman"/>
        </w:rPr>
        <w:br w:type="page"/>
      </w:r>
    </w:p>
    <w:p w:rsidR="00632187" w:rsidRDefault="00632187" w:rsidP="00E04E90">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rsidR="00632187" w:rsidRDefault="00632187">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632187" w:rsidRDefault="00632187">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52"/>
        <w:gridCol w:w="3960"/>
        <w:gridCol w:w="1687"/>
        <w:gridCol w:w="1053"/>
        <w:gridCol w:w="1310"/>
      </w:tblGrid>
      <w:tr w:rsidR="00632187" w:rsidTr="00293079">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632187" w:rsidRDefault="0063218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71"/>
              <w:ind w:left="183" w:right="177"/>
              <w:jc w:val="center"/>
              <w:rPr>
                <w:rFonts w:ascii="Times New Roman" w:cs="Times New Roman"/>
                <w:b/>
                <w:sz w:val="21"/>
                <w:szCs w:val="21"/>
              </w:rPr>
            </w:pPr>
            <w:proofErr w:type="gramStart"/>
            <w:r>
              <w:rPr>
                <w:rFonts w:ascii="Times New Roman" w:cs="Times New Roman" w:hint="eastAsia"/>
                <w:b/>
                <w:sz w:val="21"/>
                <w:szCs w:val="21"/>
              </w:rPr>
              <w:t>考核占</w:t>
            </w:r>
            <w:proofErr w:type="gramEnd"/>
            <w:r>
              <w:rPr>
                <w:rFonts w:ascii="Times New Roman" w:cs="Times New Roman" w:hint="eastAsia"/>
                <w:b/>
                <w:sz w:val="21"/>
                <w:szCs w:val="21"/>
              </w:rPr>
              <w:t>比</w:t>
            </w:r>
          </w:p>
        </w:tc>
        <w:tc>
          <w:tcPr>
            <w:tcW w:w="723"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3F3DCD" w:rsidTr="005A109C">
        <w:trPr>
          <w:trHeight w:val="812"/>
        </w:trPr>
        <w:tc>
          <w:tcPr>
            <w:tcW w:w="580" w:type="pct"/>
            <w:vMerge w:val="restart"/>
            <w:tcBorders>
              <w:top w:val="single" w:sz="4" w:space="0" w:color="000000"/>
              <w:left w:val="single" w:sz="4" w:space="0" w:color="000000"/>
              <w:right w:val="single" w:sz="4" w:space="0" w:color="000000"/>
            </w:tcBorders>
            <w:vAlign w:val="center"/>
          </w:tcPr>
          <w:p w:rsidR="003F3DCD" w:rsidRDefault="003F3DCD" w:rsidP="008028C9">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3F3DCD" w:rsidRDefault="003F3DCD" w:rsidP="008028C9">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sidR="00901632">
              <w:rPr>
                <w:rFonts w:ascii="Times New Roman" w:cs="Times New Roman" w:hint="eastAsia"/>
                <w:sz w:val="21"/>
                <w:szCs w:val="21"/>
              </w:rPr>
              <w:t>1</w:t>
            </w:r>
          </w:p>
        </w:tc>
        <w:tc>
          <w:tcPr>
            <w:tcW w:w="2185" w:type="pct"/>
            <w:tcBorders>
              <w:top w:val="single" w:sz="4" w:space="0" w:color="000000"/>
              <w:left w:val="single" w:sz="4" w:space="0" w:color="000000"/>
              <w:bottom w:val="single" w:sz="4" w:space="0" w:color="000000"/>
              <w:right w:val="single" w:sz="4" w:space="0" w:color="000000"/>
            </w:tcBorders>
            <w:vAlign w:val="center"/>
          </w:tcPr>
          <w:p w:rsidR="003F3DCD" w:rsidRPr="00847A69" w:rsidRDefault="003F3DCD" w:rsidP="002D62C3">
            <w:pPr>
              <w:ind w:left="103"/>
              <w:jc w:val="both"/>
              <w:rPr>
                <w:rFonts w:ascii="Times New Roman"/>
                <w:sz w:val="21"/>
                <w:szCs w:val="21"/>
              </w:rPr>
            </w:pPr>
            <w:r w:rsidRPr="00847A69">
              <w:rPr>
                <w:rFonts w:ascii="Times New Roman" w:hint="eastAsia"/>
                <w:sz w:val="21"/>
                <w:szCs w:val="21"/>
              </w:rPr>
              <w:t>1.</w:t>
            </w:r>
            <w:r w:rsidR="0075731F" w:rsidRPr="00847A69">
              <w:rPr>
                <w:rFonts w:ascii="Times New Roman" w:hint="eastAsia"/>
                <w:sz w:val="21"/>
                <w:szCs w:val="21"/>
              </w:rPr>
              <w:t xml:space="preserve"> Python</w:t>
            </w:r>
            <w:r w:rsidR="0075731F" w:rsidRPr="00847A69">
              <w:rPr>
                <w:rFonts w:ascii="Times New Roman" w:hint="eastAsia"/>
                <w:sz w:val="21"/>
                <w:szCs w:val="21"/>
              </w:rPr>
              <w:t>程序实例解析</w:t>
            </w:r>
          </w:p>
        </w:tc>
        <w:tc>
          <w:tcPr>
            <w:tcW w:w="931" w:type="pct"/>
            <w:tcBorders>
              <w:top w:val="single" w:sz="4" w:space="0" w:color="000000"/>
              <w:left w:val="single" w:sz="4" w:space="0" w:color="000000"/>
              <w:bottom w:val="single" w:sz="4" w:space="0" w:color="000000"/>
              <w:right w:val="single" w:sz="4" w:space="0" w:color="000000"/>
            </w:tcBorders>
            <w:vAlign w:val="center"/>
          </w:tcPr>
          <w:p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sidR="0075731F">
              <w:rPr>
                <w:rFonts w:ascii="Times New Roman" w:cs="Times New Roman"/>
                <w:sz w:val="21"/>
                <w:szCs w:val="21"/>
              </w:rPr>
              <w:t>2</w:t>
            </w:r>
            <w:r w:rsidR="00A30263">
              <w:rPr>
                <w:rFonts w:ascii="Times New Roman" w:cs="Times New Roman"/>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3F3DCD" w:rsidRDefault="00772E1A" w:rsidP="008028C9">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8</w:t>
            </w:r>
            <w:r w:rsidR="003F3DCD">
              <w:rPr>
                <w:rFonts w:ascii="Times New Roman" w:cs="Times New Roman"/>
                <w:sz w:val="21"/>
                <w:szCs w:val="21"/>
              </w:rPr>
              <w:t>%</w:t>
            </w:r>
          </w:p>
        </w:tc>
        <w:tc>
          <w:tcPr>
            <w:tcW w:w="723" w:type="pct"/>
            <w:vMerge w:val="restart"/>
            <w:tcBorders>
              <w:top w:val="single" w:sz="4" w:space="0" w:color="000000"/>
              <w:left w:val="single" w:sz="4" w:space="0" w:color="000000"/>
              <w:right w:val="single" w:sz="4" w:space="0" w:color="000000"/>
            </w:tcBorders>
            <w:vAlign w:val="center"/>
          </w:tcPr>
          <w:p w:rsidR="005A109C" w:rsidRDefault="005A109C"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p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r w:rsidR="005A109C">
              <w:rPr>
                <w:rFonts w:ascii="Times New Roman" w:cs="Times New Roman" w:hint="eastAsia"/>
                <w:sz w:val="21"/>
                <w:szCs w:val="21"/>
              </w:rPr>
              <w:t>完成情况</w:t>
            </w:r>
          </w:p>
          <w:p w:rsidR="005A109C" w:rsidRDefault="005A109C"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实验</w:t>
            </w:r>
          </w:p>
          <w:p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w:t>
            </w:r>
            <w:r w:rsidR="005A109C">
              <w:rPr>
                <w:rFonts w:ascii="Times New Roman" w:cs="Times New Roman" w:hint="eastAsia"/>
                <w:sz w:val="21"/>
                <w:szCs w:val="21"/>
              </w:rPr>
              <w:t>性</w:t>
            </w:r>
            <w:r>
              <w:rPr>
                <w:rFonts w:ascii="Times New Roman" w:cs="Times New Roman" w:hint="eastAsia"/>
                <w:sz w:val="21"/>
                <w:szCs w:val="21"/>
              </w:rPr>
              <w:t>测试</w:t>
            </w:r>
          </w:p>
          <w:p w:rsidR="005A109C" w:rsidRDefault="003F3DCD"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tc>
      </w:tr>
      <w:tr w:rsidR="003F3DCD" w:rsidTr="005A109C">
        <w:trPr>
          <w:trHeight w:val="812"/>
        </w:trPr>
        <w:tc>
          <w:tcPr>
            <w:tcW w:w="580" w:type="pct"/>
            <w:vMerge/>
            <w:tcBorders>
              <w:left w:val="single" w:sz="4" w:space="0" w:color="000000"/>
              <w:right w:val="single" w:sz="4" w:space="0" w:color="000000"/>
            </w:tcBorders>
            <w:vAlign w:val="center"/>
          </w:tcPr>
          <w:p w:rsidR="003F3DCD" w:rsidRDefault="003F3DCD" w:rsidP="008028C9">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F3DCD" w:rsidRPr="00847A69" w:rsidRDefault="0075731F" w:rsidP="002D62C3">
            <w:pPr>
              <w:ind w:left="103"/>
              <w:jc w:val="both"/>
              <w:rPr>
                <w:rFonts w:ascii="Times New Roman"/>
                <w:sz w:val="21"/>
                <w:szCs w:val="21"/>
              </w:rPr>
            </w:pPr>
            <w:r>
              <w:rPr>
                <w:rFonts w:ascii="Times New Roman"/>
                <w:sz w:val="21"/>
                <w:szCs w:val="21"/>
              </w:rPr>
              <w:t>2</w:t>
            </w:r>
            <w:r w:rsidRPr="00847A69">
              <w:rPr>
                <w:rFonts w:ascii="Times New Roman" w:hint="eastAsia"/>
                <w:sz w:val="21"/>
                <w:szCs w:val="21"/>
              </w:rPr>
              <w:t>.</w:t>
            </w:r>
            <w:r>
              <w:rPr>
                <w:rFonts w:ascii="Times New Roman" w:hint="eastAsia"/>
                <w:sz w:val="21"/>
                <w:szCs w:val="21"/>
              </w:rPr>
              <w:t>基本</w:t>
            </w:r>
            <w:r w:rsidRPr="00423552">
              <w:rPr>
                <w:rFonts w:ascii="Times New Roman" w:hint="eastAsia"/>
                <w:sz w:val="21"/>
                <w:szCs w:val="21"/>
              </w:rPr>
              <w:t>数据类型</w:t>
            </w:r>
          </w:p>
        </w:tc>
        <w:tc>
          <w:tcPr>
            <w:tcW w:w="931" w:type="pct"/>
            <w:tcBorders>
              <w:top w:val="single" w:sz="4" w:space="0" w:color="000000"/>
              <w:left w:val="single" w:sz="4" w:space="0" w:color="000000"/>
              <w:bottom w:val="single" w:sz="4" w:space="0" w:color="000000"/>
              <w:right w:val="single" w:sz="4" w:space="0" w:color="000000"/>
            </w:tcBorders>
            <w:vAlign w:val="center"/>
          </w:tcPr>
          <w:p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sidR="0075731F">
              <w:rPr>
                <w:rFonts w:ascii="Times New Roman" w:cs="Times New Roman" w:hint="eastAsia"/>
                <w:sz w:val="21"/>
                <w:szCs w:val="21"/>
              </w:rPr>
              <w:t>1</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rsidR="003F3DCD" w:rsidRDefault="003F3DCD" w:rsidP="008028C9">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3F3DCD" w:rsidRDefault="003F3DCD" w:rsidP="008028C9">
            <w:pPr>
              <w:pStyle w:val="a6"/>
              <w:kinsoku w:val="0"/>
              <w:overflowPunct w:val="0"/>
              <w:spacing w:before="4"/>
              <w:jc w:val="center"/>
              <w:rPr>
                <w:rFonts w:ascii="Times New Roman" w:cs="Times New Roman"/>
                <w:sz w:val="21"/>
                <w:szCs w:val="21"/>
              </w:rPr>
            </w:pPr>
          </w:p>
        </w:tc>
      </w:tr>
      <w:tr w:rsidR="0075731F" w:rsidTr="002D62C3">
        <w:trPr>
          <w:trHeight w:val="402"/>
        </w:trPr>
        <w:tc>
          <w:tcPr>
            <w:tcW w:w="580" w:type="pct"/>
            <w:vMerge w:val="restart"/>
            <w:tcBorders>
              <w:top w:val="single" w:sz="4" w:space="0" w:color="000000"/>
              <w:left w:val="single" w:sz="4" w:space="0" w:color="000000"/>
              <w:right w:val="single" w:sz="4" w:space="0" w:color="000000"/>
            </w:tcBorders>
            <w:vAlign w:val="center"/>
          </w:tcPr>
          <w:p w:rsidR="0075731F" w:rsidRDefault="0075731F">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75731F" w:rsidRDefault="0075731F">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2</w:t>
            </w:r>
          </w:p>
        </w:tc>
        <w:tc>
          <w:tcPr>
            <w:tcW w:w="2185" w:type="pct"/>
            <w:tcBorders>
              <w:top w:val="single" w:sz="4" w:space="0" w:color="000000"/>
              <w:left w:val="single" w:sz="4" w:space="0" w:color="000000"/>
              <w:bottom w:val="single" w:sz="4" w:space="0" w:color="000000"/>
              <w:right w:val="single" w:sz="4" w:space="0" w:color="000000"/>
            </w:tcBorders>
            <w:vAlign w:val="center"/>
          </w:tcPr>
          <w:p w:rsidR="0075731F" w:rsidRDefault="0075731F" w:rsidP="002D62C3">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1</w:t>
            </w:r>
            <w:r w:rsidRPr="005104E6">
              <w:rPr>
                <w:rFonts w:ascii="Times New Roman" w:cs="Times New Roman" w:hint="eastAsia"/>
                <w:sz w:val="21"/>
                <w:szCs w:val="21"/>
              </w:rPr>
              <w:t>.</w:t>
            </w:r>
            <w:r w:rsidRPr="005104E6">
              <w:rPr>
                <w:rFonts w:ascii="Times New Roman" w:cs="Times New Roman" w:hint="eastAsia"/>
                <w:sz w:val="21"/>
                <w:szCs w:val="21"/>
              </w:rPr>
              <w:t>程序的控制结构</w:t>
            </w:r>
          </w:p>
        </w:tc>
        <w:tc>
          <w:tcPr>
            <w:tcW w:w="931" w:type="pct"/>
            <w:tcBorders>
              <w:top w:val="single" w:sz="4" w:space="0" w:color="000000"/>
              <w:left w:val="single" w:sz="4" w:space="0" w:color="000000"/>
              <w:bottom w:val="single" w:sz="4" w:space="0" w:color="000000"/>
              <w:right w:val="single" w:sz="4" w:space="0" w:color="000000"/>
            </w:tcBorders>
            <w:vAlign w:val="center"/>
          </w:tcPr>
          <w:p w:rsidR="0075731F" w:rsidRDefault="0075731F" w:rsidP="00076213">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val="restart"/>
            <w:tcBorders>
              <w:top w:val="single" w:sz="4" w:space="0" w:color="000000"/>
              <w:left w:val="single" w:sz="4" w:space="0" w:color="000000"/>
              <w:right w:val="single" w:sz="4" w:space="0" w:color="000000"/>
            </w:tcBorders>
            <w:vAlign w:val="center"/>
          </w:tcPr>
          <w:p w:rsidR="0075731F" w:rsidRDefault="00327FC0">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72</w:t>
            </w:r>
            <w:r w:rsidR="0075731F">
              <w:rPr>
                <w:rFonts w:ascii="Times New Roman" w:cs="Times New Roman"/>
                <w:sz w:val="21"/>
                <w:szCs w:val="21"/>
              </w:rPr>
              <w:t>%</w:t>
            </w:r>
          </w:p>
        </w:tc>
        <w:tc>
          <w:tcPr>
            <w:tcW w:w="723" w:type="pct"/>
            <w:vMerge w:val="restart"/>
            <w:tcBorders>
              <w:top w:val="single" w:sz="4" w:space="0" w:color="000000"/>
              <w:left w:val="single" w:sz="4" w:space="0" w:color="000000"/>
              <w:right w:val="single" w:sz="4" w:space="0" w:color="000000"/>
            </w:tcBorders>
            <w:vAlign w:val="center"/>
          </w:tcPr>
          <w:p w:rsidR="005A109C"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p w:rsidR="005A109C"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作业完成情况</w:t>
            </w:r>
          </w:p>
          <w:p w:rsidR="005A109C"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实验</w:t>
            </w:r>
          </w:p>
          <w:p w:rsidR="005A109C"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阶段性测试</w:t>
            </w:r>
          </w:p>
          <w:p w:rsidR="0075731F"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tc>
      </w:tr>
      <w:tr w:rsidR="0075731F" w:rsidTr="002D62C3">
        <w:trPr>
          <w:trHeight w:val="403"/>
        </w:trPr>
        <w:tc>
          <w:tcPr>
            <w:tcW w:w="580" w:type="pct"/>
            <w:vMerge/>
            <w:tcBorders>
              <w:left w:val="single" w:sz="4" w:space="0" w:color="000000"/>
              <w:right w:val="single" w:sz="4" w:space="0" w:color="000000"/>
            </w:tcBorders>
            <w:vAlign w:val="center"/>
          </w:tcPr>
          <w:p w:rsidR="0075731F" w:rsidRDefault="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731F" w:rsidRDefault="0075731F" w:rsidP="002D62C3">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2</w:t>
            </w:r>
            <w:r w:rsidRPr="005104E6">
              <w:rPr>
                <w:rFonts w:ascii="Times New Roman" w:cs="Times New Roman" w:hint="eastAsia"/>
                <w:sz w:val="21"/>
                <w:szCs w:val="21"/>
              </w:rPr>
              <w:t>.</w:t>
            </w:r>
            <w:r w:rsidRPr="00F36D87">
              <w:rPr>
                <w:rFonts w:ascii="Times New Roman" w:cs="Times New Roman" w:hint="eastAsia"/>
                <w:sz w:val="21"/>
                <w:szCs w:val="21"/>
              </w:rPr>
              <w:t>函数和代码复用</w:t>
            </w:r>
          </w:p>
        </w:tc>
        <w:tc>
          <w:tcPr>
            <w:tcW w:w="931" w:type="pct"/>
            <w:tcBorders>
              <w:top w:val="single" w:sz="4" w:space="0" w:color="000000"/>
              <w:left w:val="single" w:sz="4" w:space="0" w:color="000000"/>
              <w:bottom w:val="single" w:sz="4" w:space="0" w:color="000000"/>
              <w:right w:val="single" w:sz="4" w:space="0" w:color="000000"/>
            </w:tcBorders>
            <w:vAlign w:val="center"/>
          </w:tcPr>
          <w:p w:rsidR="0075731F" w:rsidRDefault="0075731F" w:rsidP="00076213">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rsidR="0075731F" w:rsidRDefault="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731F" w:rsidRDefault="0075731F" w:rsidP="00B266C4">
            <w:pPr>
              <w:pStyle w:val="a6"/>
              <w:kinsoku w:val="0"/>
              <w:overflowPunct w:val="0"/>
              <w:spacing w:before="4"/>
              <w:jc w:val="center"/>
              <w:rPr>
                <w:rFonts w:ascii="Times New Roman" w:cs="Times New Roman"/>
                <w:sz w:val="21"/>
                <w:szCs w:val="21"/>
              </w:rPr>
            </w:pPr>
          </w:p>
        </w:tc>
      </w:tr>
      <w:tr w:rsidR="0075731F" w:rsidTr="002D62C3">
        <w:trPr>
          <w:trHeight w:val="403"/>
        </w:trPr>
        <w:tc>
          <w:tcPr>
            <w:tcW w:w="580" w:type="pct"/>
            <w:vMerge/>
            <w:tcBorders>
              <w:left w:val="single" w:sz="4" w:space="0" w:color="000000"/>
              <w:right w:val="single" w:sz="4" w:space="0" w:color="000000"/>
            </w:tcBorders>
            <w:vAlign w:val="center"/>
          </w:tcPr>
          <w:p w:rsidR="0075731F" w:rsidRDefault="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731F" w:rsidRDefault="0075731F" w:rsidP="002D62C3">
            <w:pPr>
              <w:pStyle w:val="TableParagraph"/>
              <w:kinsoku w:val="0"/>
              <w:overflowPunct w:val="0"/>
              <w:spacing w:before="22"/>
              <w:ind w:left="107"/>
              <w:jc w:val="both"/>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Pr>
                <w:rFonts w:ascii="Times New Roman" w:cs="Times New Roman" w:hint="eastAsia"/>
                <w:sz w:val="21"/>
                <w:szCs w:val="21"/>
              </w:rPr>
              <w:t>基本运算</w:t>
            </w:r>
          </w:p>
        </w:tc>
        <w:tc>
          <w:tcPr>
            <w:tcW w:w="931" w:type="pct"/>
            <w:tcBorders>
              <w:top w:val="single" w:sz="4" w:space="0" w:color="000000"/>
              <w:left w:val="single" w:sz="4" w:space="0" w:color="000000"/>
              <w:bottom w:val="single" w:sz="4" w:space="0" w:color="000000"/>
              <w:right w:val="single" w:sz="4" w:space="0" w:color="000000"/>
            </w:tcBorders>
            <w:vAlign w:val="center"/>
          </w:tcPr>
          <w:p w:rsidR="0075731F" w:rsidRDefault="0075731F" w:rsidP="00076213">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2</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rsidR="0075731F" w:rsidRDefault="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731F" w:rsidRDefault="0075731F" w:rsidP="00B266C4">
            <w:pPr>
              <w:pStyle w:val="a6"/>
              <w:kinsoku w:val="0"/>
              <w:overflowPunct w:val="0"/>
              <w:spacing w:before="4"/>
              <w:jc w:val="center"/>
              <w:rPr>
                <w:rFonts w:ascii="Times New Roman" w:cs="Times New Roman"/>
                <w:sz w:val="21"/>
                <w:szCs w:val="21"/>
              </w:rPr>
            </w:pPr>
          </w:p>
        </w:tc>
      </w:tr>
      <w:tr w:rsidR="0075731F" w:rsidTr="002D62C3">
        <w:trPr>
          <w:trHeight w:val="403"/>
        </w:trPr>
        <w:tc>
          <w:tcPr>
            <w:tcW w:w="580" w:type="pct"/>
            <w:vMerge/>
            <w:tcBorders>
              <w:left w:val="single" w:sz="4" w:space="0" w:color="000000"/>
              <w:right w:val="single" w:sz="4" w:space="0" w:color="000000"/>
            </w:tcBorders>
            <w:vAlign w:val="center"/>
          </w:tcPr>
          <w:p w:rsidR="0075731F" w:rsidRDefault="0075731F" w:rsidP="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731F" w:rsidRDefault="0075731F" w:rsidP="0075731F">
            <w:pPr>
              <w:pStyle w:val="TableParagraph"/>
              <w:kinsoku w:val="0"/>
              <w:overflowPunct w:val="0"/>
              <w:spacing w:before="25"/>
              <w:ind w:left="103"/>
              <w:jc w:val="both"/>
              <w:rPr>
                <w:rFonts w:ascii="Times New Roman"/>
                <w:sz w:val="21"/>
                <w:szCs w:val="21"/>
              </w:rPr>
            </w:pPr>
            <w:r>
              <w:rPr>
                <w:rFonts w:ascii="Times New Roman" w:hint="eastAsia"/>
                <w:sz w:val="21"/>
                <w:szCs w:val="21"/>
              </w:rPr>
              <w:t>4</w:t>
            </w:r>
            <w:r>
              <w:rPr>
                <w:rFonts w:ascii="Times New Roman"/>
                <w:sz w:val="21"/>
                <w:szCs w:val="21"/>
              </w:rPr>
              <w:t>.</w:t>
            </w:r>
            <w:r>
              <w:rPr>
                <w:rFonts w:ascii="Times New Roman" w:hint="eastAsia"/>
                <w:sz w:val="21"/>
                <w:szCs w:val="21"/>
              </w:rPr>
              <w:t>文件操作</w:t>
            </w:r>
          </w:p>
        </w:tc>
        <w:tc>
          <w:tcPr>
            <w:tcW w:w="931" w:type="pct"/>
            <w:tcBorders>
              <w:top w:val="single" w:sz="4" w:space="0" w:color="000000"/>
              <w:left w:val="single" w:sz="4" w:space="0" w:color="000000"/>
              <w:bottom w:val="single" w:sz="4" w:space="0" w:color="000000"/>
              <w:right w:val="single" w:sz="4" w:space="0" w:color="000000"/>
            </w:tcBorders>
            <w:vAlign w:val="center"/>
          </w:tcPr>
          <w:p w:rsidR="0075731F" w:rsidRDefault="0075731F"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4</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rsidR="0075731F" w:rsidRDefault="0075731F" w:rsidP="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731F" w:rsidRDefault="0075731F" w:rsidP="0075731F">
            <w:pPr>
              <w:pStyle w:val="a6"/>
              <w:kinsoku w:val="0"/>
              <w:overflowPunct w:val="0"/>
              <w:spacing w:before="4"/>
              <w:jc w:val="center"/>
              <w:rPr>
                <w:rFonts w:ascii="Times New Roman" w:cs="Times New Roman"/>
                <w:sz w:val="21"/>
                <w:szCs w:val="21"/>
              </w:rPr>
            </w:pPr>
          </w:p>
        </w:tc>
      </w:tr>
      <w:tr w:rsidR="0075731F" w:rsidTr="002D62C3">
        <w:trPr>
          <w:trHeight w:val="403"/>
        </w:trPr>
        <w:tc>
          <w:tcPr>
            <w:tcW w:w="580" w:type="pct"/>
            <w:vMerge/>
            <w:tcBorders>
              <w:left w:val="single" w:sz="4" w:space="0" w:color="000000"/>
              <w:right w:val="single" w:sz="4" w:space="0" w:color="000000"/>
            </w:tcBorders>
            <w:vAlign w:val="center"/>
          </w:tcPr>
          <w:p w:rsidR="0075731F" w:rsidRDefault="0075731F" w:rsidP="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731F" w:rsidRPr="00423552" w:rsidRDefault="0075731F" w:rsidP="0075731F">
            <w:pPr>
              <w:pStyle w:val="TableParagraph"/>
              <w:kinsoku w:val="0"/>
              <w:overflowPunct w:val="0"/>
              <w:spacing w:before="25"/>
              <w:ind w:left="103"/>
              <w:jc w:val="both"/>
              <w:rPr>
                <w:rFonts w:ascii="Times New Roman"/>
                <w:sz w:val="21"/>
                <w:szCs w:val="21"/>
              </w:rPr>
            </w:pPr>
            <w:r>
              <w:rPr>
                <w:rFonts w:ascii="Times New Roman" w:hint="eastAsia"/>
                <w:sz w:val="21"/>
                <w:szCs w:val="21"/>
              </w:rPr>
              <w:t>5</w:t>
            </w:r>
            <w:r>
              <w:rPr>
                <w:rFonts w:ascii="Times New Roman"/>
                <w:sz w:val="21"/>
                <w:szCs w:val="21"/>
              </w:rPr>
              <w:t>.</w:t>
            </w:r>
            <w:r w:rsidRPr="00423552">
              <w:rPr>
                <w:rFonts w:ascii="Times New Roman" w:hint="eastAsia"/>
                <w:sz w:val="21"/>
                <w:szCs w:val="21"/>
              </w:rPr>
              <w:t>序列类型</w:t>
            </w:r>
          </w:p>
        </w:tc>
        <w:tc>
          <w:tcPr>
            <w:tcW w:w="931" w:type="pct"/>
            <w:tcBorders>
              <w:top w:val="single" w:sz="4" w:space="0" w:color="000000"/>
              <w:left w:val="single" w:sz="4" w:space="0" w:color="000000"/>
              <w:bottom w:val="single" w:sz="4" w:space="0" w:color="000000"/>
              <w:right w:val="single" w:sz="4" w:space="0" w:color="000000"/>
            </w:tcBorders>
            <w:vAlign w:val="center"/>
          </w:tcPr>
          <w:p w:rsidR="0075731F" w:rsidRDefault="0075731F"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2</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rsidR="0075731F" w:rsidRDefault="0075731F" w:rsidP="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731F" w:rsidRDefault="0075731F" w:rsidP="0075731F">
            <w:pPr>
              <w:pStyle w:val="a6"/>
              <w:kinsoku w:val="0"/>
              <w:overflowPunct w:val="0"/>
              <w:spacing w:before="4"/>
              <w:jc w:val="center"/>
              <w:rPr>
                <w:rFonts w:ascii="Times New Roman" w:cs="Times New Roman"/>
                <w:sz w:val="21"/>
                <w:szCs w:val="21"/>
              </w:rPr>
            </w:pPr>
          </w:p>
        </w:tc>
      </w:tr>
      <w:tr w:rsidR="0075731F" w:rsidTr="002D62C3">
        <w:trPr>
          <w:trHeight w:val="403"/>
        </w:trPr>
        <w:tc>
          <w:tcPr>
            <w:tcW w:w="580" w:type="pct"/>
            <w:vMerge/>
            <w:tcBorders>
              <w:left w:val="single" w:sz="4" w:space="0" w:color="000000"/>
              <w:right w:val="single" w:sz="4" w:space="0" w:color="000000"/>
            </w:tcBorders>
            <w:vAlign w:val="center"/>
          </w:tcPr>
          <w:p w:rsidR="0075731F" w:rsidRDefault="0075731F" w:rsidP="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731F" w:rsidRPr="00423552" w:rsidRDefault="0075731F" w:rsidP="0075731F">
            <w:pPr>
              <w:pStyle w:val="TableParagraph"/>
              <w:kinsoku w:val="0"/>
              <w:overflowPunct w:val="0"/>
              <w:spacing w:before="25"/>
              <w:ind w:left="103"/>
              <w:jc w:val="both"/>
              <w:rPr>
                <w:rFonts w:ascii="Times New Roman"/>
                <w:sz w:val="21"/>
                <w:szCs w:val="21"/>
              </w:rPr>
            </w:pPr>
            <w:r>
              <w:rPr>
                <w:rFonts w:ascii="Times New Roman" w:hint="eastAsia"/>
                <w:sz w:val="21"/>
                <w:szCs w:val="21"/>
              </w:rPr>
              <w:t>6</w:t>
            </w:r>
            <w:r>
              <w:rPr>
                <w:rFonts w:ascii="Times New Roman"/>
                <w:sz w:val="21"/>
                <w:szCs w:val="21"/>
              </w:rPr>
              <w:t>.</w:t>
            </w:r>
            <w:r w:rsidRPr="00423552">
              <w:rPr>
                <w:rFonts w:ascii="Times New Roman" w:hint="eastAsia"/>
                <w:sz w:val="21"/>
                <w:szCs w:val="21"/>
              </w:rPr>
              <w:t>集合与字典</w:t>
            </w:r>
          </w:p>
        </w:tc>
        <w:tc>
          <w:tcPr>
            <w:tcW w:w="931" w:type="pct"/>
            <w:tcBorders>
              <w:top w:val="single" w:sz="4" w:space="0" w:color="000000"/>
              <w:left w:val="single" w:sz="4" w:space="0" w:color="000000"/>
              <w:bottom w:val="single" w:sz="4" w:space="0" w:color="000000"/>
              <w:right w:val="single" w:sz="4" w:space="0" w:color="000000"/>
            </w:tcBorders>
            <w:vAlign w:val="center"/>
          </w:tcPr>
          <w:p w:rsidR="0075731F" w:rsidRDefault="0075731F"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2</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rsidR="0075731F" w:rsidRDefault="0075731F" w:rsidP="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731F" w:rsidRDefault="0075731F" w:rsidP="0075731F">
            <w:pPr>
              <w:pStyle w:val="a6"/>
              <w:kinsoku w:val="0"/>
              <w:overflowPunct w:val="0"/>
              <w:spacing w:before="4"/>
              <w:jc w:val="center"/>
              <w:rPr>
                <w:rFonts w:ascii="Times New Roman" w:cs="Times New Roman"/>
                <w:sz w:val="21"/>
                <w:szCs w:val="21"/>
              </w:rPr>
            </w:pPr>
          </w:p>
        </w:tc>
      </w:tr>
      <w:tr w:rsidR="0075731F" w:rsidTr="002D62C3">
        <w:trPr>
          <w:trHeight w:val="403"/>
        </w:trPr>
        <w:tc>
          <w:tcPr>
            <w:tcW w:w="580" w:type="pct"/>
            <w:vMerge/>
            <w:tcBorders>
              <w:left w:val="single" w:sz="4" w:space="0" w:color="000000"/>
              <w:right w:val="single" w:sz="4" w:space="0" w:color="000000"/>
            </w:tcBorders>
            <w:vAlign w:val="center"/>
          </w:tcPr>
          <w:p w:rsidR="0075731F" w:rsidRDefault="0075731F" w:rsidP="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731F" w:rsidRPr="00423552" w:rsidRDefault="0075731F" w:rsidP="0075731F">
            <w:pPr>
              <w:pStyle w:val="TableParagraph"/>
              <w:kinsoku w:val="0"/>
              <w:overflowPunct w:val="0"/>
              <w:spacing w:before="25"/>
              <w:ind w:left="103"/>
              <w:jc w:val="both"/>
              <w:rPr>
                <w:rFonts w:ascii="Times New Roman"/>
                <w:sz w:val="21"/>
                <w:szCs w:val="21"/>
              </w:rPr>
            </w:pPr>
            <w:r>
              <w:rPr>
                <w:rFonts w:ascii="Times New Roman" w:hint="eastAsia"/>
                <w:sz w:val="21"/>
                <w:szCs w:val="21"/>
              </w:rPr>
              <w:t>7</w:t>
            </w:r>
            <w:r>
              <w:rPr>
                <w:rFonts w:ascii="Times New Roman"/>
                <w:sz w:val="21"/>
                <w:szCs w:val="21"/>
              </w:rPr>
              <w:t>.</w:t>
            </w:r>
            <w:r>
              <w:rPr>
                <w:rFonts w:ascii="Times New Roman" w:hint="eastAsia"/>
                <w:sz w:val="21"/>
                <w:szCs w:val="21"/>
              </w:rPr>
              <w:t>面向对象</w:t>
            </w:r>
          </w:p>
        </w:tc>
        <w:tc>
          <w:tcPr>
            <w:tcW w:w="931" w:type="pct"/>
            <w:tcBorders>
              <w:top w:val="single" w:sz="4" w:space="0" w:color="000000"/>
              <w:left w:val="single" w:sz="4" w:space="0" w:color="000000"/>
              <w:bottom w:val="single" w:sz="4" w:space="0" w:color="000000"/>
              <w:right w:val="single" w:sz="4" w:space="0" w:color="000000"/>
            </w:tcBorders>
            <w:vAlign w:val="center"/>
          </w:tcPr>
          <w:p w:rsidR="0075731F" w:rsidRDefault="0075731F"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5</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rsidR="0075731F" w:rsidRDefault="0075731F" w:rsidP="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731F" w:rsidRDefault="0075731F" w:rsidP="0075731F">
            <w:pPr>
              <w:pStyle w:val="a6"/>
              <w:kinsoku w:val="0"/>
              <w:overflowPunct w:val="0"/>
              <w:spacing w:before="4"/>
              <w:jc w:val="center"/>
              <w:rPr>
                <w:rFonts w:ascii="Times New Roman" w:cs="Times New Roman"/>
                <w:sz w:val="21"/>
                <w:szCs w:val="21"/>
              </w:rPr>
            </w:pPr>
          </w:p>
        </w:tc>
      </w:tr>
      <w:tr w:rsidR="00772E1A" w:rsidTr="005A109C">
        <w:trPr>
          <w:trHeight w:val="538"/>
        </w:trPr>
        <w:tc>
          <w:tcPr>
            <w:tcW w:w="580" w:type="pct"/>
            <w:vMerge w:val="restart"/>
            <w:tcBorders>
              <w:top w:val="single" w:sz="4" w:space="0" w:color="000000"/>
              <w:left w:val="single" w:sz="4" w:space="0" w:color="000000"/>
              <w:right w:val="single" w:sz="4" w:space="0" w:color="000000"/>
            </w:tcBorders>
            <w:vAlign w:val="center"/>
          </w:tcPr>
          <w:p w:rsidR="00772E1A" w:rsidRDefault="00772E1A" w:rsidP="0075731F">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772E1A" w:rsidRDefault="00772E1A" w:rsidP="0075731F">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3</w:t>
            </w:r>
          </w:p>
        </w:tc>
        <w:tc>
          <w:tcPr>
            <w:tcW w:w="2185" w:type="pct"/>
            <w:tcBorders>
              <w:top w:val="single" w:sz="4" w:space="0" w:color="000000"/>
              <w:left w:val="single" w:sz="4" w:space="0" w:color="000000"/>
              <w:bottom w:val="single" w:sz="4" w:space="0" w:color="000000"/>
              <w:right w:val="single" w:sz="4" w:space="0" w:color="000000"/>
            </w:tcBorders>
            <w:vAlign w:val="center"/>
          </w:tcPr>
          <w:p w:rsidR="00772E1A" w:rsidRDefault="00772E1A" w:rsidP="0075731F">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1</w:t>
            </w:r>
            <w:r>
              <w:rPr>
                <w:rFonts w:ascii="Times New Roman" w:cs="Times New Roman"/>
                <w:sz w:val="21"/>
                <w:szCs w:val="21"/>
              </w:rPr>
              <w:t>.</w:t>
            </w:r>
            <w:r>
              <w:rPr>
                <w:rFonts w:ascii="Times New Roman" w:cs="Times New Roman" w:hint="eastAsia"/>
                <w:sz w:val="21"/>
                <w:szCs w:val="21"/>
              </w:rPr>
              <w:t>数据可视化</w:t>
            </w:r>
          </w:p>
        </w:tc>
        <w:tc>
          <w:tcPr>
            <w:tcW w:w="931" w:type="pct"/>
            <w:tcBorders>
              <w:top w:val="single" w:sz="4" w:space="0" w:color="000000"/>
              <w:left w:val="single" w:sz="4" w:space="0" w:color="000000"/>
              <w:bottom w:val="single" w:sz="4" w:space="0" w:color="000000"/>
              <w:right w:val="single" w:sz="4" w:space="0" w:color="000000"/>
            </w:tcBorders>
            <w:vAlign w:val="center"/>
          </w:tcPr>
          <w:p w:rsidR="00772E1A" w:rsidRDefault="00772E1A"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4</w:t>
            </w:r>
            <w:r>
              <w:rPr>
                <w:rFonts w:ascii="Times New Roman" w:cs="Times New Roman" w:hint="eastAsia"/>
                <w:sz w:val="21"/>
                <w:szCs w:val="21"/>
              </w:rPr>
              <w:t>/</w:t>
            </w:r>
            <w:r>
              <w:rPr>
                <w:rFonts w:ascii="Times New Roman" w:cs="Times New Roman" w:hint="eastAsia"/>
                <w:sz w:val="21"/>
                <w:szCs w:val="21"/>
              </w:rPr>
              <w:t>项目</w:t>
            </w:r>
            <w:r>
              <w:rPr>
                <w:rFonts w:ascii="Times New Roman" w:cs="Times New Roman" w:hint="eastAsia"/>
                <w:sz w:val="21"/>
                <w:szCs w:val="21"/>
              </w:rPr>
              <w:t>3</w:t>
            </w:r>
          </w:p>
        </w:tc>
        <w:tc>
          <w:tcPr>
            <w:tcW w:w="581" w:type="pct"/>
            <w:vMerge w:val="restart"/>
            <w:tcBorders>
              <w:top w:val="single" w:sz="4" w:space="0" w:color="000000"/>
              <w:left w:val="single" w:sz="4" w:space="0" w:color="000000"/>
              <w:right w:val="single" w:sz="4" w:space="0" w:color="000000"/>
            </w:tcBorders>
            <w:vAlign w:val="center"/>
          </w:tcPr>
          <w:p w:rsidR="00772E1A" w:rsidRDefault="00327FC0" w:rsidP="0075731F">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2</w:t>
            </w:r>
            <w:r w:rsidR="00772E1A">
              <w:rPr>
                <w:rFonts w:ascii="Times New Roman" w:cs="Times New Roman"/>
                <w:sz w:val="21"/>
                <w:szCs w:val="21"/>
              </w:rPr>
              <w:t>0%</w:t>
            </w:r>
          </w:p>
        </w:tc>
        <w:tc>
          <w:tcPr>
            <w:tcW w:w="723" w:type="pct"/>
            <w:vMerge w:val="restart"/>
            <w:tcBorders>
              <w:top w:val="single" w:sz="4" w:space="0" w:color="000000"/>
              <w:left w:val="single" w:sz="4" w:space="0" w:color="000000"/>
              <w:right w:val="single" w:sz="4" w:space="0" w:color="000000"/>
            </w:tcBorders>
            <w:vAlign w:val="center"/>
          </w:tcPr>
          <w:p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p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作业完成情况</w:t>
            </w:r>
          </w:p>
          <w:p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实验</w:t>
            </w:r>
          </w:p>
          <w:p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阶段性测试</w:t>
            </w:r>
          </w:p>
          <w:p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tc>
      </w:tr>
      <w:tr w:rsidR="00772E1A" w:rsidTr="005A109C">
        <w:trPr>
          <w:trHeight w:val="538"/>
        </w:trPr>
        <w:tc>
          <w:tcPr>
            <w:tcW w:w="580" w:type="pct"/>
            <w:vMerge/>
            <w:tcBorders>
              <w:left w:val="single" w:sz="4" w:space="0" w:color="000000"/>
              <w:right w:val="single" w:sz="4" w:space="0" w:color="000000"/>
            </w:tcBorders>
            <w:vAlign w:val="center"/>
          </w:tcPr>
          <w:p w:rsidR="00772E1A" w:rsidRDefault="00772E1A" w:rsidP="0075731F">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72E1A" w:rsidRDefault="00772E1A" w:rsidP="0075731F">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Pr>
                <w:rFonts w:ascii="Times New Roman" w:cs="Times New Roman" w:hint="eastAsia"/>
                <w:sz w:val="21"/>
                <w:szCs w:val="21"/>
              </w:rPr>
              <w:t>异常处理</w:t>
            </w:r>
          </w:p>
        </w:tc>
        <w:tc>
          <w:tcPr>
            <w:tcW w:w="931" w:type="pct"/>
            <w:tcBorders>
              <w:top w:val="single" w:sz="4" w:space="0" w:color="000000"/>
              <w:left w:val="single" w:sz="4" w:space="0" w:color="000000"/>
              <w:bottom w:val="single" w:sz="4" w:space="0" w:color="000000"/>
              <w:right w:val="single" w:sz="4" w:space="0" w:color="000000"/>
            </w:tcBorders>
            <w:vAlign w:val="center"/>
          </w:tcPr>
          <w:p w:rsidR="00772E1A" w:rsidRDefault="00772E1A"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4</w:t>
            </w:r>
            <w:r>
              <w:rPr>
                <w:rFonts w:ascii="Times New Roman" w:cs="Times New Roman" w:hint="eastAsia"/>
                <w:sz w:val="21"/>
                <w:szCs w:val="21"/>
              </w:rPr>
              <w:t>/</w:t>
            </w:r>
            <w:r>
              <w:rPr>
                <w:rFonts w:ascii="Times New Roman" w:cs="Times New Roman" w:hint="eastAsia"/>
                <w:sz w:val="21"/>
                <w:szCs w:val="21"/>
              </w:rPr>
              <w:t>项目</w:t>
            </w:r>
            <w:r>
              <w:rPr>
                <w:rFonts w:ascii="Times New Roman" w:cs="Times New Roman"/>
                <w:sz w:val="21"/>
                <w:szCs w:val="21"/>
              </w:rPr>
              <w:t>2</w:t>
            </w:r>
          </w:p>
        </w:tc>
        <w:tc>
          <w:tcPr>
            <w:tcW w:w="581" w:type="pct"/>
            <w:vMerge/>
            <w:tcBorders>
              <w:left w:val="single" w:sz="4" w:space="0" w:color="000000"/>
              <w:right w:val="single" w:sz="4" w:space="0" w:color="000000"/>
            </w:tcBorders>
            <w:vAlign w:val="center"/>
          </w:tcPr>
          <w:p w:rsidR="00772E1A" w:rsidRDefault="00772E1A" w:rsidP="0075731F">
            <w:pPr>
              <w:pStyle w:val="TableParagraph"/>
              <w:kinsoku w:val="0"/>
              <w:overflowPunct w:val="0"/>
              <w:spacing w:before="25"/>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72E1A" w:rsidRDefault="00772E1A" w:rsidP="0075731F">
            <w:pPr>
              <w:pStyle w:val="TableParagraph"/>
              <w:kinsoku w:val="0"/>
              <w:overflowPunct w:val="0"/>
              <w:jc w:val="center"/>
              <w:rPr>
                <w:rFonts w:ascii="Times New Roman" w:cs="Times New Roman"/>
                <w:sz w:val="21"/>
                <w:szCs w:val="21"/>
              </w:rPr>
            </w:pPr>
          </w:p>
        </w:tc>
      </w:tr>
      <w:tr w:rsidR="00772E1A" w:rsidTr="005A109C">
        <w:trPr>
          <w:trHeight w:val="538"/>
        </w:trPr>
        <w:tc>
          <w:tcPr>
            <w:tcW w:w="580" w:type="pct"/>
            <w:vMerge/>
            <w:tcBorders>
              <w:left w:val="single" w:sz="4" w:space="0" w:color="000000"/>
              <w:bottom w:val="single" w:sz="4" w:space="0" w:color="000000"/>
              <w:right w:val="single" w:sz="4" w:space="0" w:color="000000"/>
            </w:tcBorders>
            <w:vAlign w:val="center"/>
          </w:tcPr>
          <w:p w:rsidR="00772E1A" w:rsidRDefault="00772E1A" w:rsidP="00772E1A">
            <w:pPr>
              <w:pStyle w:val="TableParagraph"/>
              <w:kinsoku w:val="0"/>
              <w:overflowPunct w:val="0"/>
              <w:spacing w:line="278" w:lineRule="auto"/>
              <w:ind w:right="101"/>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72E1A" w:rsidRDefault="00772E1A" w:rsidP="0075731F">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Pr>
                <w:rFonts w:ascii="Times New Roman" w:cs="Times New Roman" w:hint="eastAsia"/>
                <w:sz w:val="21"/>
                <w:szCs w:val="21"/>
              </w:rPr>
              <w:t>常用</w:t>
            </w:r>
            <w:proofErr w:type="gramStart"/>
            <w:r>
              <w:rPr>
                <w:rFonts w:ascii="Times New Roman" w:cs="Times New Roman" w:hint="eastAsia"/>
                <w:sz w:val="21"/>
                <w:szCs w:val="21"/>
              </w:rPr>
              <w:t>第三方库的</w:t>
            </w:r>
            <w:proofErr w:type="gramEnd"/>
            <w:r>
              <w:rPr>
                <w:rFonts w:ascii="Times New Roman" w:cs="Times New Roman" w:hint="eastAsia"/>
                <w:sz w:val="21"/>
                <w:szCs w:val="21"/>
              </w:rPr>
              <w:t>使用</w:t>
            </w:r>
          </w:p>
        </w:tc>
        <w:tc>
          <w:tcPr>
            <w:tcW w:w="931" w:type="pct"/>
            <w:tcBorders>
              <w:top w:val="single" w:sz="4" w:space="0" w:color="000000"/>
              <w:left w:val="single" w:sz="4" w:space="0" w:color="000000"/>
              <w:bottom w:val="single" w:sz="4" w:space="0" w:color="000000"/>
              <w:right w:val="single" w:sz="4" w:space="0" w:color="000000"/>
            </w:tcBorders>
            <w:vAlign w:val="center"/>
          </w:tcPr>
          <w:p w:rsidR="00772E1A" w:rsidRDefault="00772E1A"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6/</w:t>
            </w:r>
            <w:r>
              <w:rPr>
                <w:rFonts w:ascii="Times New Roman" w:cs="Times New Roman" w:hint="eastAsia"/>
                <w:sz w:val="21"/>
                <w:szCs w:val="21"/>
              </w:rPr>
              <w:t>项目</w:t>
            </w:r>
            <w:r>
              <w:rPr>
                <w:rFonts w:ascii="Times New Roman" w:cs="Times New Roman" w:hint="eastAsia"/>
                <w:sz w:val="21"/>
                <w:szCs w:val="21"/>
              </w:rPr>
              <w:t>2</w:t>
            </w:r>
            <w:r>
              <w:rPr>
                <w:rFonts w:ascii="Times New Roman" w:cs="Times New Roman" w:hint="eastAsia"/>
                <w:sz w:val="21"/>
                <w:szCs w:val="21"/>
              </w:rPr>
              <w:t>、</w:t>
            </w:r>
            <w:r>
              <w:rPr>
                <w:rFonts w:ascii="Times New Roman" w:cs="Times New Roman" w:hint="eastAsia"/>
                <w:sz w:val="21"/>
                <w:szCs w:val="21"/>
              </w:rPr>
              <w:t>3</w:t>
            </w:r>
          </w:p>
        </w:tc>
        <w:tc>
          <w:tcPr>
            <w:tcW w:w="581" w:type="pct"/>
            <w:vMerge/>
            <w:tcBorders>
              <w:left w:val="single" w:sz="4" w:space="0" w:color="000000"/>
              <w:bottom w:val="single" w:sz="4" w:space="0" w:color="auto"/>
              <w:right w:val="single" w:sz="4" w:space="0" w:color="000000"/>
            </w:tcBorders>
            <w:vAlign w:val="center"/>
          </w:tcPr>
          <w:p w:rsidR="00772E1A" w:rsidRDefault="00772E1A" w:rsidP="0075731F">
            <w:pPr>
              <w:pStyle w:val="TableParagraph"/>
              <w:kinsoku w:val="0"/>
              <w:overflowPunct w:val="0"/>
              <w:spacing w:before="25"/>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772E1A" w:rsidRDefault="00772E1A" w:rsidP="0075731F">
            <w:pPr>
              <w:pStyle w:val="TableParagraph"/>
              <w:kinsoku w:val="0"/>
              <w:overflowPunct w:val="0"/>
              <w:jc w:val="center"/>
              <w:rPr>
                <w:rFonts w:ascii="Times New Roman" w:cs="Times New Roman"/>
                <w:sz w:val="21"/>
                <w:szCs w:val="21"/>
              </w:rPr>
            </w:pPr>
          </w:p>
        </w:tc>
      </w:tr>
    </w:tbl>
    <w:p w:rsidR="00E04E90" w:rsidRDefault="00E04E90" w:rsidP="00E04E90">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hint="eastAsia"/>
          <w:b/>
          <w:sz w:val="21"/>
          <w:szCs w:val="21"/>
        </w:rPr>
        <w:t xml:space="preserve">4-2 </w:t>
      </w:r>
      <w:r>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86"/>
        <w:gridCol w:w="1186"/>
        <w:gridCol w:w="1186"/>
        <w:gridCol w:w="1186"/>
        <w:gridCol w:w="1189"/>
        <w:gridCol w:w="2608"/>
      </w:tblGrid>
      <w:tr w:rsidR="00E04E90" w:rsidTr="00A56872">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04E90" w:rsidRDefault="00E04E90" w:rsidP="00A56872">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rsidR="00E04E90" w:rsidRDefault="00E04E90" w:rsidP="00A56872">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5933"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E04E90" w:rsidRDefault="00E04E90" w:rsidP="00A56872">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考核方式</w:t>
            </w:r>
          </w:p>
        </w:tc>
        <w:tc>
          <w:tcPr>
            <w:tcW w:w="26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04E90" w:rsidRDefault="00E04E90" w:rsidP="00A56872">
            <w:pPr>
              <w:pStyle w:val="TableParagraph"/>
              <w:kinsoku w:val="0"/>
              <w:overflowPunct w:val="0"/>
              <w:spacing w:before="15"/>
              <w:jc w:val="center"/>
              <w:rPr>
                <w:rFonts w:ascii="Times New Roman" w:cs="Times New Roman"/>
                <w:color w:val="FF0000"/>
                <w:sz w:val="21"/>
                <w:szCs w:val="21"/>
              </w:rPr>
            </w:pPr>
            <w:proofErr w:type="gramStart"/>
            <w:r>
              <w:rPr>
                <w:rFonts w:ascii="Times New Roman" w:cs="Times New Roman" w:hint="eastAsia"/>
                <w:sz w:val="21"/>
                <w:szCs w:val="21"/>
              </w:rPr>
              <w:t>考核占</w:t>
            </w:r>
            <w:proofErr w:type="gramEnd"/>
            <w:r>
              <w:rPr>
                <w:rFonts w:ascii="Times New Roman" w:cs="Times New Roman" w:hint="eastAsia"/>
                <w:sz w:val="21"/>
                <w:szCs w:val="21"/>
              </w:rPr>
              <w:t>比</w:t>
            </w:r>
          </w:p>
        </w:tc>
      </w:tr>
      <w:tr w:rsidR="00E04E90" w:rsidTr="00A56872">
        <w:trPr>
          <w:trHeight w:val="1148"/>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E04E90" w:rsidRDefault="00E04E90" w:rsidP="00A56872">
            <w:pPr>
              <w:pStyle w:val="TableParagraph"/>
              <w:kinsoku w:val="0"/>
              <w:overflowPunct w:val="0"/>
              <w:spacing w:before="15"/>
              <w:jc w:val="center"/>
              <w:rPr>
                <w:rFonts w:ascii="Times New Roman" w:cs="Times New Roman"/>
                <w:sz w:val="21"/>
                <w:szCs w:val="21"/>
              </w:rPr>
            </w:pP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04E90" w:rsidRPr="00062A2D" w:rsidRDefault="00E04E90" w:rsidP="00A56872">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期末考试成绩比例</w:t>
            </w:r>
            <w:r w:rsidRPr="00062A2D">
              <w:rPr>
                <w:rFonts w:ascii="Times New Roman" w:cs="Times New Roman"/>
                <w:sz w:val="21"/>
                <w:szCs w:val="21"/>
              </w:rPr>
              <w:t>50%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04E90" w:rsidRPr="00062A2D" w:rsidRDefault="00E04E90" w:rsidP="00A56872">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课堂表现比例</w:t>
            </w:r>
            <w:r w:rsidRPr="00062A2D">
              <w:rPr>
                <w:rFonts w:ascii="Times New Roman" w:cs="Times New Roman"/>
                <w:sz w:val="21"/>
                <w:szCs w:val="21"/>
              </w:rPr>
              <w:t>5</w:t>
            </w:r>
            <w:r w:rsidRPr="00062A2D">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04E90" w:rsidRDefault="00E04E90" w:rsidP="00A56872">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作业完成情况</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04E90" w:rsidRDefault="00E04E90" w:rsidP="00A56872">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实验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E04E90" w:rsidRDefault="00E04E90" w:rsidP="00A56872">
            <w:pPr>
              <w:pStyle w:val="TableParagraph"/>
              <w:kinsoku w:val="0"/>
              <w:overflowPunct w:val="0"/>
              <w:spacing w:before="15"/>
              <w:jc w:val="center"/>
              <w:rPr>
                <w:rFonts w:ascii="Times New Roman" w:cs="Times New Roman"/>
                <w:sz w:val="21"/>
                <w:szCs w:val="21"/>
              </w:rPr>
            </w:pPr>
            <w:r w:rsidRPr="007A6400">
              <w:rPr>
                <w:rFonts w:ascii="Times New Roman" w:cs="Times New Roman" w:hint="eastAsia"/>
                <w:sz w:val="21"/>
                <w:szCs w:val="21"/>
              </w:rPr>
              <w:t>阶段性测验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2608" w:type="dxa"/>
            <w:vMerge/>
            <w:tcBorders>
              <w:top w:val="single" w:sz="4" w:space="0" w:color="auto"/>
              <w:left w:val="single" w:sz="4" w:space="0" w:color="auto"/>
              <w:bottom w:val="single" w:sz="4" w:space="0" w:color="auto"/>
              <w:right w:val="single" w:sz="4" w:space="0" w:color="auto"/>
              <w:tl2br w:val="nil"/>
              <w:tr2bl w:val="nil"/>
            </w:tcBorders>
            <w:vAlign w:val="center"/>
          </w:tcPr>
          <w:p w:rsidR="00E04E90" w:rsidRDefault="00E04E90" w:rsidP="00A56872">
            <w:pPr>
              <w:pStyle w:val="TableParagraph"/>
              <w:kinsoku w:val="0"/>
              <w:overflowPunct w:val="0"/>
              <w:spacing w:before="15"/>
              <w:jc w:val="center"/>
              <w:rPr>
                <w:rFonts w:ascii="Times New Roman" w:cs="Times New Roman"/>
                <w:color w:val="FF0000"/>
                <w:sz w:val="21"/>
                <w:szCs w:val="21"/>
              </w:rPr>
            </w:pPr>
          </w:p>
        </w:tc>
      </w:tr>
      <w:tr w:rsidR="00772E1A" w:rsidTr="00A56872">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1</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widowControl/>
              <w:autoSpaceDE/>
              <w:autoSpaceDN/>
              <w:adjustRightInd/>
              <w:jc w:val="center"/>
              <w:rPr>
                <w:rFonts w:ascii="Times New Roman" w:eastAsia="等线" w:cs="Times New Roman"/>
                <w:color w:val="000000"/>
                <w:sz w:val="21"/>
                <w:szCs w:val="21"/>
              </w:rPr>
            </w:pPr>
            <w:r>
              <w:rPr>
                <w:rFonts w:ascii="Times New Roman" w:eastAsia="等线" w:cs="Times New Roman"/>
                <w:color w:val="000000"/>
                <w:sz w:val="21"/>
                <w:szCs w:val="21"/>
              </w:rPr>
              <w:t>5%</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15%</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10%</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8%=5%*50%+10%*5%+10%*15%+15%*15%+10%*15%</w:t>
            </w:r>
          </w:p>
        </w:tc>
      </w:tr>
      <w:tr w:rsidR="00772E1A" w:rsidTr="00A56872">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2</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80%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60%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70%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65%</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60%</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72%=80%*50%+60%*5%+70%*15%+65%*15%+60%*15%</w:t>
            </w:r>
          </w:p>
        </w:tc>
      </w:tr>
      <w:tr w:rsidR="00772E1A" w:rsidTr="00327FC0">
        <w:trPr>
          <w:trHeight w:val="531"/>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3</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15%</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30%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20%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20%</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30%</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2</w:t>
            </w:r>
            <w:r w:rsidR="00327FC0">
              <w:rPr>
                <w:rFonts w:ascii="Times New Roman" w:eastAsia="等线" w:cs="Times New Roman"/>
                <w:color w:val="000000"/>
                <w:sz w:val="21"/>
                <w:szCs w:val="21"/>
              </w:rPr>
              <w:t>0</w:t>
            </w:r>
            <w:r>
              <w:rPr>
                <w:rFonts w:ascii="Times New Roman" w:eastAsia="等线" w:cs="Times New Roman"/>
                <w:color w:val="000000"/>
                <w:sz w:val="21"/>
                <w:szCs w:val="21"/>
              </w:rPr>
              <w:t>%=15%*50%+30%*5%+</w:t>
            </w:r>
            <w:r w:rsidR="00327FC0">
              <w:rPr>
                <w:rFonts w:ascii="Times New Roman" w:eastAsia="等线" w:cs="Times New Roman"/>
                <w:color w:val="000000"/>
                <w:sz w:val="21"/>
                <w:szCs w:val="21"/>
              </w:rPr>
              <w:t>2</w:t>
            </w:r>
            <w:r>
              <w:rPr>
                <w:rFonts w:ascii="Times New Roman" w:eastAsia="等线" w:cs="Times New Roman"/>
                <w:color w:val="000000"/>
                <w:sz w:val="21"/>
                <w:szCs w:val="21"/>
              </w:rPr>
              <w:t>0%*15%+</w:t>
            </w:r>
            <w:r w:rsidR="00327FC0">
              <w:rPr>
                <w:rFonts w:ascii="Times New Roman" w:eastAsia="等线" w:cs="Times New Roman"/>
                <w:color w:val="000000"/>
                <w:sz w:val="21"/>
                <w:szCs w:val="21"/>
              </w:rPr>
              <w:t>20</w:t>
            </w:r>
            <w:r>
              <w:rPr>
                <w:rFonts w:ascii="Times New Roman" w:eastAsia="等线" w:cs="Times New Roman"/>
                <w:color w:val="000000"/>
                <w:sz w:val="21"/>
                <w:szCs w:val="21"/>
              </w:rPr>
              <w:t>%*15%+</w:t>
            </w:r>
            <w:r w:rsidR="00327FC0">
              <w:rPr>
                <w:rFonts w:ascii="Times New Roman" w:eastAsia="等线" w:cs="Times New Roman"/>
                <w:color w:val="000000"/>
                <w:sz w:val="21"/>
                <w:szCs w:val="21"/>
              </w:rPr>
              <w:t>3</w:t>
            </w:r>
            <w:r>
              <w:rPr>
                <w:rFonts w:ascii="Times New Roman" w:eastAsia="等线" w:cs="Times New Roman"/>
                <w:color w:val="000000"/>
                <w:sz w:val="21"/>
                <w:szCs w:val="21"/>
              </w:rPr>
              <w:t>0%*15%</w:t>
            </w:r>
          </w:p>
        </w:tc>
      </w:tr>
    </w:tbl>
    <w:p w:rsidR="00E04E90" w:rsidRDefault="00E04E90">
      <w:pPr>
        <w:pStyle w:val="2"/>
        <w:kinsoku w:val="0"/>
        <w:overflowPunct w:val="0"/>
        <w:ind w:left="0" w:firstLineChars="200" w:firstLine="482"/>
        <w:rPr>
          <w:rFonts w:ascii="Times New Roman" w:eastAsia="黑体" w:cs="Times New Roman"/>
          <w:sz w:val="24"/>
          <w:szCs w:val="24"/>
        </w:rPr>
      </w:pPr>
    </w:p>
    <w:p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632187" w:rsidRPr="00D17FB5" w:rsidRDefault="00632187" w:rsidP="0028679D">
      <w:pPr>
        <w:snapToGrid w:val="0"/>
        <w:spacing w:line="400" w:lineRule="exact"/>
        <w:ind w:firstLineChars="200" w:firstLine="482"/>
        <w:rPr>
          <w:rFonts w:hAnsi="宋体" w:cs="Times New Roman"/>
          <w:color w:val="FF0000"/>
          <w:sz w:val="24"/>
          <w:szCs w:val="24"/>
        </w:rPr>
      </w:pPr>
      <w:r w:rsidRPr="00D17FB5">
        <w:rPr>
          <w:rFonts w:hAnsi="宋体" w:cs="Times New Roman"/>
          <w:b/>
          <w:sz w:val="24"/>
          <w:szCs w:val="24"/>
        </w:rPr>
        <w:t>1.</w:t>
      </w:r>
      <w:r w:rsidRPr="00D17FB5">
        <w:rPr>
          <w:rFonts w:hAnsi="宋体" w:cs="Times New Roman" w:hint="eastAsia"/>
          <w:b/>
          <w:sz w:val="24"/>
          <w:szCs w:val="24"/>
        </w:rPr>
        <w:t>平时成绩评定</w:t>
      </w:r>
    </w:p>
    <w:p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t>（</w:t>
      </w:r>
      <w:r w:rsidRPr="00D17FB5">
        <w:rPr>
          <w:rFonts w:hAnsi="宋体" w:cs="Times New Roman"/>
          <w:b/>
          <w:sz w:val="24"/>
          <w:szCs w:val="24"/>
        </w:rPr>
        <w:t>1</w:t>
      </w:r>
      <w:r w:rsidRPr="00D17FB5">
        <w:rPr>
          <w:rFonts w:hAnsi="宋体" w:cs="Times New Roman" w:hint="eastAsia"/>
          <w:b/>
          <w:sz w:val="24"/>
          <w:szCs w:val="24"/>
        </w:rPr>
        <w:t>）课堂表现（</w:t>
      </w:r>
      <w:r w:rsidR="00D32DB8">
        <w:rPr>
          <w:rFonts w:hAnsi="宋体" w:cs="Times New Roman"/>
          <w:b/>
          <w:sz w:val="24"/>
          <w:szCs w:val="24"/>
        </w:rPr>
        <w:t>1</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：通过学生在课堂上的表现情况、发言与</w:t>
      </w:r>
      <w:r w:rsidR="00A702B8">
        <w:rPr>
          <w:rFonts w:hAnsi="宋体" w:cs="Times New Roman" w:hint="eastAsia"/>
          <w:color w:val="000000" w:themeColor="text1"/>
          <w:sz w:val="24"/>
          <w:szCs w:val="24"/>
        </w:rPr>
        <w:t>讨论</w:t>
      </w:r>
      <w:r w:rsidRPr="003D670B">
        <w:rPr>
          <w:rFonts w:hAnsi="宋体" w:cs="Times New Roman" w:hint="eastAsia"/>
          <w:color w:val="000000" w:themeColor="text1"/>
          <w:sz w:val="24"/>
          <w:szCs w:val="24"/>
        </w:rPr>
        <w:t>情况，来评</w:t>
      </w:r>
      <w:r w:rsidRPr="003D670B">
        <w:rPr>
          <w:rFonts w:hAnsi="宋体" w:cs="Times New Roman" w:hint="eastAsia"/>
          <w:color w:val="000000" w:themeColor="text1"/>
          <w:sz w:val="24"/>
          <w:szCs w:val="24"/>
        </w:rPr>
        <w:lastRenderedPageBreak/>
        <w:t>价学生相关的能力。</w:t>
      </w:r>
    </w:p>
    <w:p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t>（</w:t>
      </w:r>
      <w:r w:rsidRPr="00D17FB5">
        <w:rPr>
          <w:rFonts w:hAnsi="宋体" w:cs="Times New Roman"/>
          <w:b/>
          <w:sz w:val="24"/>
          <w:szCs w:val="24"/>
        </w:rPr>
        <w:t>2</w:t>
      </w:r>
      <w:r w:rsidRPr="00D17FB5">
        <w:rPr>
          <w:rFonts w:hAnsi="宋体" w:cs="Times New Roman" w:hint="eastAsia"/>
          <w:b/>
          <w:sz w:val="24"/>
          <w:szCs w:val="24"/>
        </w:rPr>
        <w:t>）作业完成情况（</w:t>
      </w:r>
      <w:r w:rsidR="00D32DB8">
        <w:rPr>
          <w:rFonts w:hAnsi="宋体" w:cs="Times New Roman"/>
          <w:b/>
          <w:sz w:val="24"/>
          <w:szCs w:val="24"/>
        </w:rPr>
        <w:t>3</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w:t>
      </w:r>
      <w:r w:rsidR="006B26BD" w:rsidRPr="003D670B">
        <w:rPr>
          <w:rFonts w:hAnsi="宋体" w:cs="Times New Roman" w:hint="eastAsia"/>
          <w:color w:val="000000" w:themeColor="text1"/>
          <w:sz w:val="24"/>
          <w:szCs w:val="24"/>
        </w:rPr>
        <w:t>围绕课程的学习目标进行作业设计。如让学生简述对知识的认识，考核学生对于概念的理解情况，帮助学生将</w:t>
      </w:r>
      <w:r w:rsidR="006556CE">
        <w:rPr>
          <w:rFonts w:hAnsi="宋体" w:cs="Times New Roman" w:hint="eastAsia"/>
          <w:color w:val="000000" w:themeColor="text1"/>
          <w:sz w:val="24"/>
          <w:szCs w:val="24"/>
        </w:rPr>
        <w:t>理论</w:t>
      </w:r>
      <w:r w:rsidR="006B26BD" w:rsidRPr="003D670B">
        <w:rPr>
          <w:rFonts w:hAnsi="宋体" w:cs="Times New Roman" w:hint="eastAsia"/>
          <w:color w:val="000000" w:themeColor="text1"/>
          <w:sz w:val="24"/>
          <w:szCs w:val="24"/>
        </w:rPr>
        <w:t>转化为自己的理解</w:t>
      </w:r>
      <w:r w:rsidR="006556CE">
        <w:rPr>
          <w:rFonts w:hAnsi="宋体" w:cs="Times New Roman" w:hint="eastAsia"/>
          <w:color w:val="000000" w:themeColor="text1"/>
          <w:sz w:val="24"/>
          <w:szCs w:val="24"/>
        </w:rPr>
        <w:t>并实践</w:t>
      </w:r>
      <w:r w:rsidR="006B26BD" w:rsidRPr="003D670B">
        <w:rPr>
          <w:rFonts w:hAnsi="宋体" w:cs="Times New Roman" w:hint="eastAsia"/>
          <w:color w:val="000000" w:themeColor="text1"/>
          <w:sz w:val="24"/>
          <w:szCs w:val="24"/>
        </w:rPr>
        <w:t>。</w:t>
      </w:r>
    </w:p>
    <w:p w:rsidR="00A20FDC" w:rsidRDefault="00A6267C"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（3）</w:t>
      </w:r>
      <w:r w:rsidR="00D975B4" w:rsidRPr="00E33B90">
        <w:rPr>
          <w:rFonts w:hAnsi="宋体" w:cs="Times New Roman" w:hint="eastAsia"/>
          <w:b/>
          <w:color w:val="000000" w:themeColor="text1"/>
          <w:sz w:val="24"/>
          <w:szCs w:val="24"/>
        </w:rPr>
        <w:t>实验</w:t>
      </w:r>
      <w:r w:rsidRPr="003D670B">
        <w:rPr>
          <w:rFonts w:hAnsi="宋体" w:cs="Times New Roman" w:hint="eastAsia"/>
          <w:b/>
          <w:color w:val="000000" w:themeColor="text1"/>
          <w:sz w:val="24"/>
          <w:szCs w:val="24"/>
        </w:rPr>
        <w:t>（</w:t>
      </w:r>
      <w:r w:rsidR="00D32DB8">
        <w:rPr>
          <w:rFonts w:hAnsi="宋体" w:cs="Times New Roman"/>
          <w:b/>
          <w:color w:val="000000" w:themeColor="text1"/>
          <w:sz w:val="24"/>
          <w:szCs w:val="24"/>
        </w:rPr>
        <w:t>3</w:t>
      </w:r>
      <w:r w:rsidRPr="003D670B">
        <w:rPr>
          <w:rFonts w:hAnsi="宋体" w:cs="Times New Roman"/>
          <w:b/>
          <w:color w:val="000000" w:themeColor="text1"/>
          <w:sz w:val="24"/>
          <w:szCs w:val="24"/>
        </w:rPr>
        <w:t>0%</w:t>
      </w:r>
      <w:r w:rsidRPr="003D670B">
        <w:rPr>
          <w:rFonts w:hAnsi="宋体" w:cs="Times New Roman" w:hint="eastAsia"/>
          <w:b/>
          <w:color w:val="000000" w:themeColor="text1"/>
          <w:sz w:val="24"/>
          <w:szCs w:val="24"/>
        </w:rPr>
        <w:t>）</w:t>
      </w:r>
      <w:r w:rsidRPr="003D670B">
        <w:rPr>
          <w:rFonts w:hAnsi="宋体" w:cs="Times New Roman" w:hint="eastAsia"/>
          <w:color w:val="000000" w:themeColor="text1"/>
          <w:sz w:val="24"/>
          <w:szCs w:val="24"/>
        </w:rPr>
        <w:t>：</w:t>
      </w:r>
      <w:r w:rsidR="005D0CBA" w:rsidRPr="003D670B">
        <w:rPr>
          <w:rFonts w:hAnsi="宋体" w:cs="Times New Roman" w:hint="eastAsia"/>
          <w:color w:val="000000" w:themeColor="text1"/>
          <w:sz w:val="24"/>
          <w:szCs w:val="24"/>
        </w:rPr>
        <w:t>学生收集资料能力，研究设计能力，</w:t>
      </w:r>
      <w:r w:rsidR="00472D38" w:rsidRPr="003D670B">
        <w:rPr>
          <w:rFonts w:hAnsi="宋体" w:cs="Times New Roman" w:hint="eastAsia"/>
          <w:color w:val="000000" w:themeColor="text1"/>
          <w:sz w:val="24"/>
          <w:szCs w:val="24"/>
        </w:rPr>
        <w:t>设计程序</w:t>
      </w:r>
      <w:r w:rsidR="005D0CBA" w:rsidRPr="003D670B">
        <w:rPr>
          <w:rFonts w:hAnsi="宋体" w:cs="Times New Roman" w:hint="eastAsia"/>
          <w:color w:val="000000" w:themeColor="text1"/>
          <w:sz w:val="24"/>
          <w:szCs w:val="24"/>
        </w:rPr>
        <w:t>解决实际问题能力和合作研究能力。</w:t>
      </w:r>
    </w:p>
    <w:p w:rsidR="00D32DB8" w:rsidRPr="003D670B" w:rsidRDefault="00D32DB8"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w:t>
      </w:r>
      <w:r>
        <w:rPr>
          <w:rFonts w:hAnsi="宋体" w:cs="Times New Roman"/>
          <w:b/>
          <w:color w:val="000000" w:themeColor="text1"/>
          <w:sz w:val="24"/>
          <w:szCs w:val="24"/>
        </w:rPr>
        <w:t>4</w:t>
      </w:r>
      <w:r w:rsidRPr="00E33B90">
        <w:rPr>
          <w:rFonts w:hAnsi="宋体" w:cs="Times New Roman" w:hint="eastAsia"/>
          <w:b/>
          <w:color w:val="000000" w:themeColor="text1"/>
          <w:sz w:val="24"/>
          <w:szCs w:val="24"/>
        </w:rPr>
        <w:t>）</w:t>
      </w:r>
      <w:r w:rsidRPr="00D17FB5">
        <w:rPr>
          <w:rFonts w:hAnsi="宋体" w:cs="Times New Roman" w:hint="eastAsia"/>
          <w:b/>
          <w:sz w:val="24"/>
          <w:szCs w:val="24"/>
        </w:rPr>
        <w:t>阶段性测验（</w:t>
      </w:r>
      <w:r>
        <w:rPr>
          <w:rFonts w:hAnsi="宋体" w:cs="Times New Roman"/>
          <w:b/>
          <w:sz w:val="24"/>
          <w:szCs w:val="24"/>
        </w:rPr>
        <w:t>3</w:t>
      </w:r>
      <w:r w:rsidRPr="00D17FB5">
        <w:rPr>
          <w:rFonts w:hAnsi="宋体" w:cs="Times New Roman"/>
          <w:b/>
          <w:sz w:val="24"/>
          <w:szCs w:val="24"/>
        </w:rPr>
        <w:t>0%</w:t>
      </w:r>
      <w:r w:rsidRPr="00D17FB5">
        <w:rPr>
          <w:rFonts w:hAnsi="宋体" w:cs="Times New Roman" w:hint="eastAsia"/>
          <w:b/>
          <w:sz w:val="24"/>
          <w:szCs w:val="24"/>
        </w:rPr>
        <w:t>）</w:t>
      </w:r>
      <w:r w:rsidRPr="001D0FE5">
        <w:rPr>
          <w:rFonts w:hAnsi="宋体" w:cs="Times New Roman" w:hint="eastAsia"/>
          <w:color w:val="000000" w:themeColor="text1"/>
          <w:sz w:val="24"/>
          <w:szCs w:val="24"/>
        </w:rPr>
        <w:t>：每完成一个</w:t>
      </w:r>
      <w:r w:rsidR="00A30263">
        <w:rPr>
          <w:rFonts w:hAnsi="宋体" w:cs="Times New Roman" w:hint="eastAsia"/>
          <w:color w:val="000000" w:themeColor="text1"/>
          <w:sz w:val="24"/>
          <w:szCs w:val="24"/>
        </w:rPr>
        <w:t>阶段</w:t>
      </w:r>
      <w:r w:rsidRPr="001D0FE5">
        <w:rPr>
          <w:rFonts w:hAnsi="宋体" w:cs="Times New Roman" w:hint="eastAsia"/>
          <w:color w:val="000000" w:themeColor="text1"/>
          <w:sz w:val="24"/>
          <w:szCs w:val="24"/>
        </w:rPr>
        <w:t>的学习，就进行阶段</w:t>
      </w:r>
      <w:r w:rsidR="00A30263">
        <w:rPr>
          <w:rFonts w:hAnsi="宋体" w:cs="Times New Roman" w:hint="eastAsia"/>
          <w:color w:val="000000" w:themeColor="text1"/>
          <w:sz w:val="24"/>
          <w:szCs w:val="24"/>
        </w:rPr>
        <w:t>性</w:t>
      </w:r>
      <w:r w:rsidRPr="001D0FE5">
        <w:rPr>
          <w:rFonts w:hAnsi="宋体" w:cs="Times New Roman" w:hint="eastAsia"/>
          <w:color w:val="000000" w:themeColor="text1"/>
          <w:sz w:val="24"/>
          <w:szCs w:val="24"/>
        </w:rPr>
        <w:t>测验，用来测验各模块掌握情况</w:t>
      </w:r>
      <w:r>
        <w:rPr>
          <w:rFonts w:hAnsi="宋体" w:cs="Times New Roman" w:hint="eastAsia"/>
          <w:color w:val="000000" w:themeColor="text1"/>
          <w:sz w:val="24"/>
          <w:szCs w:val="24"/>
        </w:rPr>
        <w:t>，</w:t>
      </w:r>
      <w:r w:rsidRPr="001D0FE5">
        <w:rPr>
          <w:rFonts w:hAnsi="宋体" w:cs="Times New Roman" w:hint="eastAsia"/>
          <w:color w:val="000000" w:themeColor="text1"/>
          <w:sz w:val="24"/>
          <w:szCs w:val="24"/>
        </w:rPr>
        <w:t>考核方式为上机考试。</w:t>
      </w:r>
    </w:p>
    <w:p w:rsidR="000C5CD4" w:rsidRPr="00D32DB8" w:rsidRDefault="00632187" w:rsidP="00D32DB8">
      <w:pPr>
        <w:snapToGrid w:val="0"/>
        <w:spacing w:line="400" w:lineRule="exact"/>
        <w:ind w:firstLineChars="200" w:firstLine="482"/>
        <w:rPr>
          <w:rFonts w:hAnsi="宋体" w:cs="Times New Roman"/>
          <w:b/>
          <w:sz w:val="24"/>
          <w:szCs w:val="24"/>
        </w:rPr>
      </w:pPr>
      <w:r w:rsidRPr="00D17FB5">
        <w:rPr>
          <w:rFonts w:hAnsi="宋体" w:cs="Times New Roman"/>
          <w:b/>
          <w:sz w:val="24"/>
          <w:szCs w:val="24"/>
        </w:rPr>
        <w:t>2.</w:t>
      </w:r>
      <w:r w:rsidRPr="00D17FB5">
        <w:rPr>
          <w:rFonts w:hAnsi="宋体" w:cs="Times New Roman" w:hint="eastAsia"/>
          <w:b/>
          <w:sz w:val="24"/>
          <w:szCs w:val="24"/>
        </w:rPr>
        <w:t>期末成绩评定</w:t>
      </w:r>
    </w:p>
    <w:p w:rsidR="00482F05" w:rsidRPr="001D0FE5" w:rsidRDefault="00F361B1">
      <w:pPr>
        <w:snapToGrid w:val="0"/>
        <w:spacing w:line="400" w:lineRule="exact"/>
        <w:ind w:firstLineChars="200" w:firstLine="480"/>
        <w:rPr>
          <w:rFonts w:hAnsi="宋体" w:cs="Times New Roman"/>
          <w:b/>
          <w:color w:val="000000" w:themeColor="text1"/>
          <w:sz w:val="24"/>
          <w:szCs w:val="24"/>
        </w:rPr>
      </w:pPr>
      <w:r w:rsidRPr="001D0FE5">
        <w:rPr>
          <w:rFonts w:hAnsi="宋体" w:cs="Times New Roman" w:hint="eastAsia"/>
          <w:color w:val="000000" w:themeColor="text1"/>
          <w:sz w:val="24"/>
          <w:szCs w:val="24"/>
        </w:rPr>
        <w:t>主要考察学生对程序设计基本概念、操作程序和具体方法的理解与运用等。考核方式为上机考试。要求学生掌握基本概念、操作程序，运用具体方法解决相关问题。</w:t>
      </w:r>
    </w:p>
    <w:p w:rsidR="00632187" w:rsidRPr="001D0FE5" w:rsidRDefault="00632187">
      <w:pPr>
        <w:snapToGrid w:val="0"/>
        <w:spacing w:line="400" w:lineRule="exact"/>
        <w:ind w:firstLineChars="200" w:firstLine="482"/>
        <w:rPr>
          <w:rFonts w:hAnsi="宋体" w:cs="Times New Roman"/>
          <w:b/>
          <w:color w:val="000000" w:themeColor="text1"/>
          <w:sz w:val="24"/>
          <w:szCs w:val="24"/>
        </w:rPr>
      </w:pPr>
      <w:r w:rsidRPr="001D0FE5">
        <w:rPr>
          <w:rFonts w:hAnsi="宋体" w:cs="Times New Roman"/>
          <w:b/>
          <w:color w:val="000000" w:themeColor="text1"/>
          <w:sz w:val="24"/>
          <w:szCs w:val="24"/>
        </w:rPr>
        <w:t>3.</w:t>
      </w:r>
      <w:r w:rsidRPr="001D0FE5">
        <w:rPr>
          <w:rFonts w:hAnsi="宋体" w:cs="Times New Roman" w:hint="eastAsia"/>
          <w:b/>
          <w:color w:val="000000" w:themeColor="text1"/>
          <w:sz w:val="24"/>
          <w:szCs w:val="24"/>
        </w:rPr>
        <w:t>总成绩评定</w:t>
      </w:r>
    </w:p>
    <w:p w:rsidR="00C3736D" w:rsidRPr="001D0FE5" w:rsidRDefault="00632187">
      <w:pPr>
        <w:snapToGrid w:val="0"/>
        <w:spacing w:line="400" w:lineRule="exact"/>
        <w:ind w:firstLineChars="200" w:firstLine="480"/>
        <w:rPr>
          <w:rFonts w:hAnsi="宋体" w:cs="Times New Roman"/>
          <w:color w:val="000000" w:themeColor="text1"/>
          <w:sz w:val="24"/>
          <w:szCs w:val="24"/>
        </w:rPr>
      </w:pPr>
      <w:r w:rsidRPr="001D0FE5">
        <w:rPr>
          <w:rFonts w:hAnsi="宋体" w:cs="Times New Roman" w:hint="eastAsia"/>
          <w:color w:val="000000" w:themeColor="text1"/>
          <w:sz w:val="24"/>
          <w:szCs w:val="24"/>
        </w:rPr>
        <w:t>总成绩由平时成绩</w:t>
      </w:r>
      <w:r w:rsidR="00C3736D" w:rsidRPr="001D0FE5">
        <w:rPr>
          <w:rFonts w:hAnsi="宋体" w:cs="Times New Roman" w:hint="eastAsia"/>
          <w:color w:val="000000" w:themeColor="text1"/>
          <w:sz w:val="24"/>
          <w:szCs w:val="24"/>
        </w:rPr>
        <w:t>、</w:t>
      </w:r>
      <w:r w:rsidRPr="001D0FE5">
        <w:rPr>
          <w:rFonts w:hAnsi="宋体" w:cs="Times New Roman" w:hint="eastAsia"/>
          <w:color w:val="000000" w:themeColor="text1"/>
          <w:sz w:val="24"/>
          <w:szCs w:val="24"/>
        </w:rPr>
        <w:t>期末考核成绩构成。</w:t>
      </w:r>
    </w:p>
    <w:p w:rsidR="00632187" w:rsidRPr="001D0FE5" w:rsidRDefault="00C3736D">
      <w:pPr>
        <w:snapToGrid w:val="0"/>
        <w:spacing w:line="400" w:lineRule="exact"/>
        <w:ind w:firstLineChars="200" w:firstLine="480"/>
        <w:rPr>
          <w:rFonts w:ascii="Times New Roman" w:cs="Times New Roman"/>
          <w:color w:val="000000" w:themeColor="text1"/>
          <w:sz w:val="24"/>
          <w:szCs w:val="24"/>
        </w:rPr>
      </w:pPr>
      <w:r w:rsidRPr="001D0FE5">
        <w:rPr>
          <w:rFonts w:hAnsi="宋体" w:cs="Times New Roman" w:hint="eastAsia"/>
          <w:color w:val="000000" w:themeColor="text1"/>
          <w:sz w:val="24"/>
          <w:szCs w:val="24"/>
        </w:rPr>
        <w:t>构成比例</w:t>
      </w:r>
      <w:r w:rsidR="00632187" w:rsidRPr="001D0FE5">
        <w:rPr>
          <w:rFonts w:hAnsi="宋体" w:cs="Times New Roman" w:hint="eastAsia"/>
          <w:color w:val="000000" w:themeColor="text1"/>
          <w:sz w:val="24"/>
          <w:szCs w:val="24"/>
        </w:rPr>
        <w:t>总成绩（</w:t>
      </w:r>
      <w:r w:rsidR="00632187" w:rsidRPr="001D0FE5">
        <w:rPr>
          <w:rFonts w:hAnsi="宋体" w:cs="Times New Roman"/>
          <w:color w:val="000000" w:themeColor="text1"/>
          <w:sz w:val="24"/>
          <w:szCs w:val="24"/>
        </w:rPr>
        <w:t>100%</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平时成绩（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期末成绩（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p>
    <w:p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1.平时成绩</w:t>
      </w:r>
    </w:p>
    <w:p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（1）课堂表现：参与投票、问卷、抢答、选人、讨论、随堂练习等</w:t>
      </w:r>
      <w:r>
        <w:rPr>
          <w:rFonts w:ascii="宋体" w:eastAsia="宋体" w:hAnsi="宋体" w:cs="Times New Roman" w:hint="eastAsia"/>
          <w:b w:val="0"/>
          <w:sz w:val="24"/>
          <w:szCs w:val="24"/>
        </w:rPr>
        <w:t>各类</w:t>
      </w:r>
      <w:r w:rsidRPr="005A109C">
        <w:rPr>
          <w:rFonts w:ascii="宋体" w:eastAsia="宋体" w:hAnsi="宋体" w:cs="Times New Roman" w:hint="eastAsia"/>
          <w:b w:val="0"/>
          <w:sz w:val="24"/>
          <w:szCs w:val="24"/>
        </w:rPr>
        <w:t>课程活动可以获得相应分数</w:t>
      </w:r>
      <w:r w:rsidR="004272B3">
        <w:rPr>
          <w:rFonts w:ascii="宋体" w:eastAsia="宋体" w:hAnsi="宋体" w:cs="Times New Roman" w:hint="eastAsia"/>
          <w:b w:val="0"/>
          <w:sz w:val="24"/>
          <w:szCs w:val="24"/>
        </w:rPr>
        <w:t>。</w:t>
      </w:r>
    </w:p>
    <w:p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（2）作业完成情况：按作业的平均分计分。</w:t>
      </w:r>
    </w:p>
    <w:p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（3）实验：取学生</w:t>
      </w:r>
      <w:r w:rsidR="004272B3">
        <w:rPr>
          <w:rFonts w:ascii="宋体" w:eastAsia="宋体" w:hAnsi="宋体" w:cs="Times New Roman" w:hint="eastAsia"/>
          <w:b w:val="0"/>
          <w:sz w:val="24"/>
          <w:szCs w:val="24"/>
        </w:rPr>
        <w:t>各个</w:t>
      </w:r>
      <w:r w:rsidRPr="005A109C">
        <w:rPr>
          <w:rFonts w:ascii="宋体" w:eastAsia="宋体" w:hAnsi="宋体" w:cs="Times New Roman" w:hint="eastAsia"/>
          <w:b w:val="0"/>
          <w:sz w:val="24"/>
          <w:szCs w:val="24"/>
        </w:rPr>
        <w:t>实验成绩平均分。</w:t>
      </w:r>
    </w:p>
    <w:p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（4）阶段性测验：取学生阶段性测验平均分，未做</w:t>
      </w:r>
      <w:proofErr w:type="gramStart"/>
      <w:r w:rsidRPr="005A109C">
        <w:rPr>
          <w:rFonts w:ascii="宋体" w:eastAsia="宋体" w:hAnsi="宋体" w:cs="Times New Roman" w:hint="eastAsia"/>
          <w:b w:val="0"/>
          <w:sz w:val="24"/>
          <w:szCs w:val="24"/>
        </w:rPr>
        <w:t>测验按</w:t>
      </w:r>
      <w:proofErr w:type="gramEnd"/>
      <w:r w:rsidRPr="005A109C">
        <w:rPr>
          <w:rFonts w:ascii="宋体" w:eastAsia="宋体" w:hAnsi="宋体" w:cs="Times New Roman" w:hint="eastAsia"/>
          <w:b w:val="0"/>
          <w:sz w:val="24"/>
          <w:szCs w:val="24"/>
        </w:rPr>
        <w:t>“0”分计算。</w:t>
      </w:r>
    </w:p>
    <w:p w:rsidR="008D6A01" w:rsidRPr="00184DBD"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2.期末成绩以机考试卷参考答案及评分细则为准。</w:t>
      </w:r>
    </w:p>
    <w:p w:rsidR="00632187" w:rsidRDefault="00632187" w:rsidP="009664C2">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632187" w:rsidRPr="00327FC0" w:rsidRDefault="00632187" w:rsidP="00327FC0">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版专业人才培养方案，由</w:t>
      </w:r>
      <w:r w:rsidR="008F7864" w:rsidRPr="008F7864">
        <w:rPr>
          <w:rFonts w:ascii="Times New Roman" w:cs="Times New Roman" w:hint="eastAsia"/>
          <w:color w:val="000000"/>
          <w:sz w:val="24"/>
          <w:szCs w:val="24"/>
        </w:rPr>
        <w:t>大数据与智能工程学院数据科学与大数据技术系</w:t>
      </w:r>
      <w:r>
        <w:rPr>
          <w:rFonts w:ascii="Times New Roman" w:cs="Times New Roman" w:hint="eastAsia"/>
          <w:color w:val="000000"/>
          <w:sz w:val="24"/>
          <w:szCs w:val="24"/>
        </w:rPr>
        <w:t>讨论制定，</w:t>
      </w:r>
      <w:r w:rsidR="00D32DB8" w:rsidRPr="00CB7770">
        <w:rPr>
          <w:rFonts w:ascii="Times New Roman" w:cs="Times New Roman" w:hint="eastAsia"/>
          <w:sz w:val="24"/>
          <w:szCs w:val="24"/>
        </w:rPr>
        <w:t>大数据与智能工程</w:t>
      </w:r>
      <w:r w:rsidR="00F50284" w:rsidRPr="00CB7770">
        <w:rPr>
          <w:rFonts w:ascii="Times New Roman" w:cs="Times New Roman" w:hint="eastAsia"/>
          <w:sz w:val="24"/>
          <w:szCs w:val="24"/>
        </w:rPr>
        <w:t>学院</w:t>
      </w:r>
      <w:r>
        <w:rPr>
          <w:rFonts w:ascii="Times New Roman" w:cs="Times New Roman" w:hint="eastAsia"/>
          <w:color w:val="000000"/>
          <w:sz w:val="24"/>
          <w:szCs w:val="24"/>
        </w:rPr>
        <w:t>教学工作委员会审定，教务处审核批准，</w:t>
      </w:r>
      <w:r w:rsidRPr="006556CE">
        <w:rPr>
          <w:rFonts w:ascii="Times New Roman" w:cs="Times New Roman" w:hint="eastAsia"/>
          <w:sz w:val="24"/>
          <w:szCs w:val="24"/>
        </w:rPr>
        <w:t>自</w:t>
      </w:r>
      <w:r w:rsidR="00647508" w:rsidRPr="00CB7770">
        <w:rPr>
          <w:rFonts w:ascii="Times New Roman" w:cs="Times New Roman"/>
          <w:sz w:val="24"/>
          <w:szCs w:val="24"/>
        </w:rPr>
        <w:t>2023</w:t>
      </w:r>
      <w:r w:rsidRPr="006556CE">
        <w:rPr>
          <w:rFonts w:ascii="Times New Roman" w:cs="Times New Roman" w:hint="eastAsia"/>
          <w:sz w:val="24"/>
          <w:szCs w:val="24"/>
        </w:rPr>
        <w:t>级</w:t>
      </w:r>
      <w:r>
        <w:rPr>
          <w:rFonts w:ascii="Times New Roman" w:cs="Times New Roman" w:hint="eastAsia"/>
          <w:color w:val="000000"/>
          <w:sz w:val="24"/>
          <w:szCs w:val="24"/>
        </w:rPr>
        <w:t>开始执行。</w:t>
      </w:r>
    </w:p>
    <w:sectPr w:rsidR="00632187" w:rsidRPr="00327FC0" w:rsidSect="00E04E90">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E82" w:rsidRDefault="00CC2E82">
      <w:pPr>
        <w:rPr>
          <w:rFonts w:ascii="Times New Roman" w:cs="Times New Roman"/>
          <w:sz w:val="24"/>
          <w:szCs w:val="24"/>
        </w:rPr>
      </w:pPr>
      <w:r>
        <w:rPr>
          <w:rFonts w:ascii="Times New Roman" w:cs="Times New Roman"/>
          <w:sz w:val="24"/>
          <w:szCs w:val="24"/>
        </w:rPr>
        <w:separator/>
      </w:r>
    </w:p>
  </w:endnote>
  <w:endnote w:type="continuationSeparator" w:id="0">
    <w:p w:rsidR="00CC2E82" w:rsidRDefault="00CC2E82">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明黑等宽">
    <w:altName w:val="黑体"/>
    <w:charset w:val="86"/>
    <w:family w:val="modern"/>
    <w:pitch w:val="default"/>
    <w:sig w:usb0="00000000" w:usb1="00000000" w:usb2="0000000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872" w:rsidRDefault="00A56872">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872" w:rsidRDefault="00A56872">
                          <w:pPr>
                            <w:pStyle w:val="ab"/>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A56872" w:rsidRDefault="00A56872">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E82" w:rsidRDefault="00CC2E82">
      <w:pPr>
        <w:rPr>
          <w:rFonts w:ascii="Times New Roman" w:cs="Times New Roman"/>
          <w:sz w:val="24"/>
          <w:szCs w:val="24"/>
        </w:rPr>
      </w:pPr>
      <w:r>
        <w:rPr>
          <w:rFonts w:ascii="Times New Roman" w:cs="Times New Roman"/>
          <w:sz w:val="24"/>
          <w:szCs w:val="24"/>
        </w:rPr>
        <w:separator/>
      </w:r>
    </w:p>
  </w:footnote>
  <w:footnote w:type="continuationSeparator" w:id="0">
    <w:p w:rsidR="00CC2E82" w:rsidRDefault="00CC2E82">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468255F6"/>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ECE82DB8"/>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A650E998"/>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6B7AA9A4"/>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5566B6D8"/>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7F543584"/>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529EF97A"/>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113EC46E"/>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6AC81BC2"/>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2C24EB9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01C69F7"/>
    <w:multiLevelType w:val="hybridMultilevel"/>
    <w:tmpl w:val="FF46E0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0B8406F"/>
    <w:multiLevelType w:val="hybridMultilevel"/>
    <w:tmpl w:val="30442A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9" w15:restartNumberingAfterBreak="0">
    <w:nsid w:val="058D1F94"/>
    <w:multiLevelType w:val="hybridMultilevel"/>
    <w:tmpl w:val="3F7A8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6C31A5A"/>
    <w:multiLevelType w:val="hybridMultilevel"/>
    <w:tmpl w:val="39EA4DE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FF9092C"/>
    <w:multiLevelType w:val="hybridMultilevel"/>
    <w:tmpl w:val="3EFE10C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0F82571"/>
    <w:multiLevelType w:val="hybridMultilevel"/>
    <w:tmpl w:val="2A185B1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8D5908"/>
    <w:multiLevelType w:val="hybridMultilevel"/>
    <w:tmpl w:val="81840D1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5" w15:restartNumberingAfterBreak="0">
    <w:nsid w:val="209F2F6D"/>
    <w:multiLevelType w:val="hybridMultilevel"/>
    <w:tmpl w:val="5B2C3E36"/>
    <w:lvl w:ilvl="0" w:tplc="0409000D">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3355CBC"/>
    <w:multiLevelType w:val="hybridMultilevel"/>
    <w:tmpl w:val="D340E2E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37F6E3C"/>
    <w:multiLevelType w:val="hybridMultilevel"/>
    <w:tmpl w:val="7C28918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9" w15:restartNumberingAfterBreak="0">
    <w:nsid w:val="25387E9F"/>
    <w:multiLevelType w:val="hybridMultilevel"/>
    <w:tmpl w:val="BF7EF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0C42BA"/>
    <w:multiLevelType w:val="hybridMultilevel"/>
    <w:tmpl w:val="2CA28C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8404C16"/>
    <w:multiLevelType w:val="hybridMultilevel"/>
    <w:tmpl w:val="37C29CD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8D94795"/>
    <w:multiLevelType w:val="hybridMultilevel"/>
    <w:tmpl w:val="B3E61CB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9D93386"/>
    <w:multiLevelType w:val="hybridMultilevel"/>
    <w:tmpl w:val="8C5887C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35" w15:restartNumberingAfterBreak="0">
    <w:nsid w:val="3A25576D"/>
    <w:multiLevelType w:val="hybridMultilevel"/>
    <w:tmpl w:val="5468993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0309C0"/>
    <w:multiLevelType w:val="hybridMultilevel"/>
    <w:tmpl w:val="8528CB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38" w15:restartNumberingAfterBreak="0">
    <w:nsid w:val="56A24805"/>
    <w:multiLevelType w:val="hybridMultilevel"/>
    <w:tmpl w:val="4BF443F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6D85F52"/>
    <w:multiLevelType w:val="hybridMultilevel"/>
    <w:tmpl w:val="53565B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B1F71BD"/>
    <w:multiLevelType w:val="hybridMultilevel"/>
    <w:tmpl w:val="4D9A6D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CA6104"/>
    <w:multiLevelType w:val="hybridMultilevel"/>
    <w:tmpl w:val="290065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150AA8"/>
    <w:multiLevelType w:val="hybridMultilevel"/>
    <w:tmpl w:val="2240354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C734DB6"/>
    <w:multiLevelType w:val="hybridMultilevel"/>
    <w:tmpl w:val="2B5A976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371090"/>
    <w:multiLevelType w:val="hybridMultilevel"/>
    <w:tmpl w:val="0C9C1D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A2661C"/>
    <w:multiLevelType w:val="hybridMultilevel"/>
    <w:tmpl w:val="F5182E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6"/>
  </w:num>
  <w:num w:numId="13">
    <w:abstractNumId w:val="45"/>
  </w:num>
  <w:num w:numId="14">
    <w:abstractNumId w:val="31"/>
  </w:num>
  <w:num w:numId="15">
    <w:abstractNumId w:val="44"/>
  </w:num>
  <w:num w:numId="16">
    <w:abstractNumId w:val="25"/>
  </w:num>
  <w:num w:numId="17">
    <w:abstractNumId w:val="42"/>
  </w:num>
  <w:num w:numId="18">
    <w:abstractNumId w:val="27"/>
  </w:num>
  <w:num w:numId="19">
    <w:abstractNumId w:val="38"/>
  </w:num>
  <w:num w:numId="20">
    <w:abstractNumId w:val="23"/>
  </w:num>
  <w:num w:numId="21">
    <w:abstractNumId w:val="35"/>
  </w:num>
  <w:num w:numId="22">
    <w:abstractNumId w:val="22"/>
  </w:num>
  <w:num w:numId="23">
    <w:abstractNumId w:val="19"/>
  </w:num>
  <w:num w:numId="24">
    <w:abstractNumId w:val="29"/>
  </w:num>
  <w:num w:numId="25">
    <w:abstractNumId w:val="40"/>
  </w:num>
  <w:num w:numId="26">
    <w:abstractNumId w:val="43"/>
  </w:num>
  <w:num w:numId="27">
    <w:abstractNumId w:val="17"/>
  </w:num>
  <w:num w:numId="28">
    <w:abstractNumId w:val="41"/>
  </w:num>
  <w:num w:numId="29">
    <w:abstractNumId w:val="32"/>
  </w:num>
  <w:num w:numId="30">
    <w:abstractNumId w:val="33"/>
  </w:num>
  <w:num w:numId="31">
    <w:abstractNumId w:val="21"/>
  </w:num>
  <w:num w:numId="32">
    <w:abstractNumId w:val="20"/>
  </w:num>
  <w:num w:numId="33">
    <w:abstractNumId w:val="36"/>
  </w:num>
  <w:num w:numId="34">
    <w:abstractNumId w:val="30"/>
  </w:num>
  <w:num w:numId="35">
    <w:abstractNumId w:val="16"/>
  </w:num>
  <w:num w:numId="3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1D2B6A"/>
    <w:rsid w:val="00000E16"/>
    <w:rsid w:val="00000FDA"/>
    <w:rsid w:val="00013675"/>
    <w:rsid w:val="00024B21"/>
    <w:rsid w:val="0002719A"/>
    <w:rsid w:val="00027DAA"/>
    <w:rsid w:val="000317A7"/>
    <w:rsid w:val="00036E34"/>
    <w:rsid w:val="0003787E"/>
    <w:rsid w:val="00047B21"/>
    <w:rsid w:val="000509CF"/>
    <w:rsid w:val="00051217"/>
    <w:rsid w:val="00053BAB"/>
    <w:rsid w:val="00057E6A"/>
    <w:rsid w:val="00060BED"/>
    <w:rsid w:val="000642BD"/>
    <w:rsid w:val="00065542"/>
    <w:rsid w:val="00073C87"/>
    <w:rsid w:val="00076213"/>
    <w:rsid w:val="0007646A"/>
    <w:rsid w:val="000904C4"/>
    <w:rsid w:val="000916DB"/>
    <w:rsid w:val="00092728"/>
    <w:rsid w:val="000969A4"/>
    <w:rsid w:val="000A37F8"/>
    <w:rsid w:val="000A5602"/>
    <w:rsid w:val="000A60C6"/>
    <w:rsid w:val="000A671D"/>
    <w:rsid w:val="000B4DAD"/>
    <w:rsid w:val="000C5CD4"/>
    <w:rsid w:val="000D51C7"/>
    <w:rsid w:val="000D690B"/>
    <w:rsid w:val="000E5DCF"/>
    <w:rsid w:val="000F3A24"/>
    <w:rsid w:val="001057B8"/>
    <w:rsid w:val="00105CCE"/>
    <w:rsid w:val="001164E4"/>
    <w:rsid w:val="00121337"/>
    <w:rsid w:val="0013775E"/>
    <w:rsid w:val="0014180D"/>
    <w:rsid w:val="00144C4A"/>
    <w:rsid w:val="00146D8D"/>
    <w:rsid w:val="00147239"/>
    <w:rsid w:val="001512E8"/>
    <w:rsid w:val="001600F3"/>
    <w:rsid w:val="0016507B"/>
    <w:rsid w:val="00172B3E"/>
    <w:rsid w:val="001746A7"/>
    <w:rsid w:val="00175BF7"/>
    <w:rsid w:val="00181A67"/>
    <w:rsid w:val="00184D6D"/>
    <w:rsid w:val="00184DBD"/>
    <w:rsid w:val="00192054"/>
    <w:rsid w:val="001B3A27"/>
    <w:rsid w:val="001C5974"/>
    <w:rsid w:val="001D0FE5"/>
    <w:rsid w:val="001D2B6A"/>
    <w:rsid w:val="001E4D7B"/>
    <w:rsid w:val="001F160E"/>
    <w:rsid w:val="001F5108"/>
    <w:rsid w:val="002019A8"/>
    <w:rsid w:val="0020267E"/>
    <w:rsid w:val="00203646"/>
    <w:rsid w:val="00204B93"/>
    <w:rsid w:val="002125BF"/>
    <w:rsid w:val="00213DFC"/>
    <w:rsid w:val="00226D4E"/>
    <w:rsid w:val="002443CE"/>
    <w:rsid w:val="00251B4D"/>
    <w:rsid w:val="002608FD"/>
    <w:rsid w:val="00261ACB"/>
    <w:rsid w:val="002701AE"/>
    <w:rsid w:val="00273758"/>
    <w:rsid w:val="00274170"/>
    <w:rsid w:val="002742D7"/>
    <w:rsid w:val="0027601D"/>
    <w:rsid w:val="00283BB7"/>
    <w:rsid w:val="0028417D"/>
    <w:rsid w:val="0028679D"/>
    <w:rsid w:val="00286C1F"/>
    <w:rsid w:val="002926D4"/>
    <w:rsid w:val="00293079"/>
    <w:rsid w:val="00294E9D"/>
    <w:rsid w:val="0029566F"/>
    <w:rsid w:val="002B6218"/>
    <w:rsid w:val="002C1868"/>
    <w:rsid w:val="002C19F6"/>
    <w:rsid w:val="002C23BD"/>
    <w:rsid w:val="002C3F08"/>
    <w:rsid w:val="002C3F1D"/>
    <w:rsid w:val="002D13C5"/>
    <w:rsid w:val="002D4B39"/>
    <w:rsid w:val="002D62C3"/>
    <w:rsid w:val="002E5F48"/>
    <w:rsid w:val="002F6FC3"/>
    <w:rsid w:val="002F7DA1"/>
    <w:rsid w:val="00301D30"/>
    <w:rsid w:val="00302B1E"/>
    <w:rsid w:val="00302CF4"/>
    <w:rsid w:val="00314856"/>
    <w:rsid w:val="0032547F"/>
    <w:rsid w:val="003259F7"/>
    <w:rsid w:val="003267B5"/>
    <w:rsid w:val="00327FC0"/>
    <w:rsid w:val="003324AF"/>
    <w:rsid w:val="00337E64"/>
    <w:rsid w:val="00345A4D"/>
    <w:rsid w:val="003466A9"/>
    <w:rsid w:val="00355693"/>
    <w:rsid w:val="003744A7"/>
    <w:rsid w:val="003840BE"/>
    <w:rsid w:val="00390714"/>
    <w:rsid w:val="00391B00"/>
    <w:rsid w:val="003A03E4"/>
    <w:rsid w:val="003A4CBD"/>
    <w:rsid w:val="003A4D22"/>
    <w:rsid w:val="003A6DD1"/>
    <w:rsid w:val="003C0833"/>
    <w:rsid w:val="003C3978"/>
    <w:rsid w:val="003D1B0A"/>
    <w:rsid w:val="003D4D31"/>
    <w:rsid w:val="003D670B"/>
    <w:rsid w:val="003E6A8D"/>
    <w:rsid w:val="003F3A2C"/>
    <w:rsid w:val="003F3DCD"/>
    <w:rsid w:val="004015A8"/>
    <w:rsid w:val="004015C3"/>
    <w:rsid w:val="00423552"/>
    <w:rsid w:val="004272B3"/>
    <w:rsid w:val="004315E7"/>
    <w:rsid w:val="004367F9"/>
    <w:rsid w:val="004403D1"/>
    <w:rsid w:val="00453561"/>
    <w:rsid w:val="00456115"/>
    <w:rsid w:val="00456274"/>
    <w:rsid w:val="00456BA1"/>
    <w:rsid w:val="004600DD"/>
    <w:rsid w:val="0046101B"/>
    <w:rsid w:val="00461833"/>
    <w:rsid w:val="00471D68"/>
    <w:rsid w:val="00472D38"/>
    <w:rsid w:val="00475EA0"/>
    <w:rsid w:val="00482F05"/>
    <w:rsid w:val="00483013"/>
    <w:rsid w:val="00484ED1"/>
    <w:rsid w:val="00487C31"/>
    <w:rsid w:val="0049151B"/>
    <w:rsid w:val="0049244E"/>
    <w:rsid w:val="004A2D61"/>
    <w:rsid w:val="004B2038"/>
    <w:rsid w:val="004B5A67"/>
    <w:rsid w:val="004B5D53"/>
    <w:rsid w:val="004B66D3"/>
    <w:rsid w:val="004C29ED"/>
    <w:rsid w:val="004D07C0"/>
    <w:rsid w:val="004D12D5"/>
    <w:rsid w:val="004D2D78"/>
    <w:rsid w:val="004E3412"/>
    <w:rsid w:val="004E3A64"/>
    <w:rsid w:val="00507D20"/>
    <w:rsid w:val="005104E6"/>
    <w:rsid w:val="005129ED"/>
    <w:rsid w:val="005159F8"/>
    <w:rsid w:val="00516E1B"/>
    <w:rsid w:val="00523693"/>
    <w:rsid w:val="00530BA4"/>
    <w:rsid w:val="00531EF0"/>
    <w:rsid w:val="00532281"/>
    <w:rsid w:val="0053367C"/>
    <w:rsid w:val="00536A8A"/>
    <w:rsid w:val="00541BA3"/>
    <w:rsid w:val="00546EAE"/>
    <w:rsid w:val="005518D7"/>
    <w:rsid w:val="00564CC8"/>
    <w:rsid w:val="00572E7E"/>
    <w:rsid w:val="0057385E"/>
    <w:rsid w:val="00575772"/>
    <w:rsid w:val="00577622"/>
    <w:rsid w:val="0058200B"/>
    <w:rsid w:val="00582825"/>
    <w:rsid w:val="0058548B"/>
    <w:rsid w:val="0059524C"/>
    <w:rsid w:val="005A109C"/>
    <w:rsid w:val="005A2C83"/>
    <w:rsid w:val="005C56E3"/>
    <w:rsid w:val="005D0CBA"/>
    <w:rsid w:val="005D3E91"/>
    <w:rsid w:val="005D6BED"/>
    <w:rsid w:val="005E2654"/>
    <w:rsid w:val="005E63CB"/>
    <w:rsid w:val="005F124B"/>
    <w:rsid w:val="005F4E73"/>
    <w:rsid w:val="006032B6"/>
    <w:rsid w:val="00603796"/>
    <w:rsid w:val="00613285"/>
    <w:rsid w:val="006167EC"/>
    <w:rsid w:val="00621ACD"/>
    <w:rsid w:val="00623F01"/>
    <w:rsid w:val="00626318"/>
    <w:rsid w:val="006272A8"/>
    <w:rsid w:val="00632187"/>
    <w:rsid w:val="00637A4F"/>
    <w:rsid w:val="006406DB"/>
    <w:rsid w:val="00642DDF"/>
    <w:rsid w:val="00647508"/>
    <w:rsid w:val="00652B86"/>
    <w:rsid w:val="00655557"/>
    <w:rsid w:val="006556CE"/>
    <w:rsid w:val="006571B5"/>
    <w:rsid w:val="00663190"/>
    <w:rsid w:val="00663657"/>
    <w:rsid w:val="00664804"/>
    <w:rsid w:val="0066488D"/>
    <w:rsid w:val="00665DDC"/>
    <w:rsid w:val="0066701C"/>
    <w:rsid w:val="006706A4"/>
    <w:rsid w:val="0068215D"/>
    <w:rsid w:val="00687B21"/>
    <w:rsid w:val="00687DDD"/>
    <w:rsid w:val="006A2FFE"/>
    <w:rsid w:val="006B26BD"/>
    <w:rsid w:val="006C196C"/>
    <w:rsid w:val="006C37E9"/>
    <w:rsid w:val="006C67F9"/>
    <w:rsid w:val="006D5CE5"/>
    <w:rsid w:val="006E049E"/>
    <w:rsid w:val="006E2162"/>
    <w:rsid w:val="006E3244"/>
    <w:rsid w:val="007049DB"/>
    <w:rsid w:val="0070756C"/>
    <w:rsid w:val="00714E63"/>
    <w:rsid w:val="00720336"/>
    <w:rsid w:val="00725F63"/>
    <w:rsid w:val="007266DA"/>
    <w:rsid w:val="00730927"/>
    <w:rsid w:val="00733F63"/>
    <w:rsid w:val="0074497D"/>
    <w:rsid w:val="007455E4"/>
    <w:rsid w:val="00754719"/>
    <w:rsid w:val="0075512E"/>
    <w:rsid w:val="007566FB"/>
    <w:rsid w:val="0075731F"/>
    <w:rsid w:val="0076002E"/>
    <w:rsid w:val="007617B8"/>
    <w:rsid w:val="0076189F"/>
    <w:rsid w:val="00762F9E"/>
    <w:rsid w:val="00770AF7"/>
    <w:rsid w:val="00772E1A"/>
    <w:rsid w:val="0079500E"/>
    <w:rsid w:val="0079718B"/>
    <w:rsid w:val="007A0EBF"/>
    <w:rsid w:val="007A1036"/>
    <w:rsid w:val="007A56AD"/>
    <w:rsid w:val="007B09BA"/>
    <w:rsid w:val="007B45C0"/>
    <w:rsid w:val="007B64C1"/>
    <w:rsid w:val="007C1FAF"/>
    <w:rsid w:val="007C4531"/>
    <w:rsid w:val="007C5A09"/>
    <w:rsid w:val="007D0DEF"/>
    <w:rsid w:val="007D5ED3"/>
    <w:rsid w:val="007D6387"/>
    <w:rsid w:val="007E3085"/>
    <w:rsid w:val="007F25A4"/>
    <w:rsid w:val="007F3CCA"/>
    <w:rsid w:val="007F4418"/>
    <w:rsid w:val="00800865"/>
    <w:rsid w:val="008019E8"/>
    <w:rsid w:val="008028C9"/>
    <w:rsid w:val="00814DB5"/>
    <w:rsid w:val="00816905"/>
    <w:rsid w:val="00817AF2"/>
    <w:rsid w:val="008225C9"/>
    <w:rsid w:val="00831B3E"/>
    <w:rsid w:val="00832B03"/>
    <w:rsid w:val="0083657F"/>
    <w:rsid w:val="0084628F"/>
    <w:rsid w:val="00847A69"/>
    <w:rsid w:val="0087191F"/>
    <w:rsid w:val="00872B70"/>
    <w:rsid w:val="008757C5"/>
    <w:rsid w:val="00880EDD"/>
    <w:rsid w:val="0088427D"/>
    <w:rsid w:val="008934CF"/>
    <w:rsid w:val="008A1374"/>
    <w:rsid w:val="008A4F8F"/>
    <w:rsid w:val="008B2335"/>
    <w:rsid w:val="008B3514"/>
    <w:rsid w:val="008B3D7B"/>
    <w:rsid w:val="008B66D7"/>
    <w:rsid w:val="008B67B6"/>
    <w:rsid w:val="008C0180"/>
    <w:rsid w:val="008C0979"/>
    <w:rsid w:val="008C0E00"/>
    <w:rsid w:val="008D6A01"/>
    <w:rsid w:val="008E5F05"/>
    <w:rsid w:val="008F01C3"/>
    <w:rsid w:val="008F7864"/>
    <w:rsid w:val="0090125F"/>
    <w:rsid w:val="00901632"/>
    <w:rsid w:val="00902C41"/>
    <w:rsid w:val="00904290"/>
    <w:rsid w:val="0091432F"/>
    <w:rsid w:val="00916453"/>
    <w:rsid w:val="0092613B"/>
    <w:rsid w:val="00926975"/>
    <w:rsid w:val="00935688"/>
    <w:rsid w:val="0093658E"/>
    <w:rsid w:val="0093798F"/>
    <w:rsid w:val="00937CE2"/>
    <w:rsid w:val="00953550"/>
    <w:rsid w:val="0096355A"/>
    <w:rsid w:val="0096388E"/>
    <w:rsid w:val="009664C2"/>
    <w:rsid w:val="00983E66"/>
    <w:rsid w:val="00991708"/>
    <w:rsid w:val="009B48B0"/>
    <w:rsid w:val="009B6B6A"/>
    <w:rsid w:val="009C4866"/>
    <w:rsid w:val="009C6348"/>
    <w:rsid w:val="009D0B36"/>
    <w:rsid w:val="009D2F2E"/>
    <w:rsid w:val="009D5FCD"/>
    <w:rsid w:val="009D7F1D"/>
    <w:rsid w:val="009E2C1E"/>
    <w:rsid w:val="009E5249"/>
    <w:rsid w:val="009F3699"/>
    <w:rsid w:val="009F3845"/>
    <w:rsid w:val="009F4228"/>
    <w:rsid w:val="00A0094D"/>
    <w:rsid w:val="00A03AD0"/>
    <w:rsid w:val="00A13851"/>
    <w:rsid w:val="00A1508F"/>
    <w:rsid w:val="00A20FDC"/>
    <w:rsid w:val="00A23411"/>
    <w:rsid w:val="00A24CC7"/>
    <w:rsid w:val="00A25B9C"/>
    <w:rsid w:val="00A30263"/>
    <w:rsid w:val="00A33A0D"/>
    <w:rsid w:val="00A3423D"/>
    <w:rsid w:val="00A475D9"/>
    <w:rsid w:val="00A475DF"/>
    <w:rsid w:val="00A56872"/>
    <w:rsid w:val="00A6267C"/>
    <w:rsid w:val="00A63ECB"/>
    <w:rsid w:val="00A702B8"/>
    <w:rsid w:val="00A77B68"/>
    <w:rsid w:val="00A85799"/>
    <w:rsid w:val="00A857C6"/>
    <w:rsid w:val="00A8591B"/>
    <w:rsid w:val="00A90261"/>
    <w:rsid w:val="00A94F99"/>
    <w:rsid w:val="00AA1044"/>
    <w:rsid w:val="00AA1293"/>
    <w:rsid w:val="00AB036A"/>
    <w:rsid w:val="00AB1FB7"/>
    <w:rsid w:val="00AB706E"/>
    <w:rsid w:val="00AC006B"/>
    <w:rsid w:val="00AC4E2B"/>
    <w:rsid w:val="00AD2008"/>
    <w:rsid w:val="00AD28E3"/>
    <w:rsid w:val="00AD77CA"/>
    <w:rsid w:val="00AE2B2F"/>
    <w:rsid w:val="00AE7686"/>
    <w:rsid w:val="00AF108C"/>
    <w:rsid w:val="00AF7B4D"/>
    <w:rsid w:val="00B01208"/>
    <w:rsid w:val="00B01726"/>
    <w:rsid w:val="00B02A34"/>
    <w:rsid w:val="00B04872"/>
    <w:rsid w:val="00B07CF2"/>
    <w:rsid w:val="00B16C13"/>
    <w:rsid w:val="00B20552"/>
    <w:rsid w:val="00B266C4"/>
    <w:rsid w:val="00B26A0C"/>
    <w:rsid w:val="00B32C8B"/>
    <w:rsid w:val="00B408F5"/>
    <w:rsid w:val="00B52089"/>
    <w:rsid w:val="00B600C8"/>
    <w:rsid w:val="00B62E08"/>
    <w:rsid w:val="00B721E3"/>
    <w:rsid w:val="00B7582E"/>
    <w:rsid w:val="00B80371"/>
    <w:rsid w:val="00B815BD"/>
    <w:rsid w:val="00B82747"/>
    <w:rsid w:val="00B90A32"/>
    <w:rsid w:val="00B91002"/>
    <w:rsid w:val="00B96F40"/>
    <w:rsid w:val="00BA1860"/>
    <w:rsid w:val="00BB01B0"/>
    <w:rsid w:val="00BC2DC5"/>
    <w:rsid w:val="00BC3838"/>
    <w:rsid w:val="00BD468E"/>
    <w:rsid w:val="00BF2C67"/>
    <w:rsid w:val="00BF43F6"/>
    <w:rsid w:val="00BF6D05"/>
    <w:rsid w:val="00C01D50"/>
    <w:rsid w:val="00C1155B"/>
    <w:rsid w:val="00C21093"/>
    <w:rsid w:val="00C24C7C"/>
    <w:rsid w:val="00C2531B"/>
    <w:rsid w:val="00C36D9D"/>
    <w:rsid w:val="00C3736D"/>
    <w:rsid w:val="00C4716A"/>
    <w:rsid w:val="00C47C52"/>
    <w:rsid w:val="00C50273"/>
    <w:rsid w:val="00C528AE"/>
    <w:rsid w:val="00C6213C"/>
    <w:rsid w:val="00C6245D"/>
    <w:rsid w:val="00C65137"/>
    <w:rsid w:val="00C65E0A"/>
    <w:rsid w:val="00C765C0"/>
    <w:rsid w:val="00C77D88"/>
    <w:rsid w:val="00C83EA6"/>
    <w:rsid w:val="00C9294D"/>
    <w:rsid w:val="00CA043F"/>
    <w:rsid w:val="00CA2792"/>
    <w:rsid w:val="00CA320A"/>
    <w:rsid w:val="00CB1EF6"/>
    <w:rsid w:val="00CB57D3"/>
    <w:rsid w:val="00CB7770"/>
    <w:rsid w:val="00CC2E82"/>
    <w:rsid w:val="00CD10BB"/>
    <w:rsid w:val="00CF2C5D"/>
    <w:rsid w:val="00D04757"/>
    <w:rsid w:val="00D05E69"/>
    <w:rsid w:val="00D05FA9"/>
    <w:rsid w:val="00D0670B"/>
    <w:rsid w:val="00D100CB"/>
    <w:rsid w:val="00D11A5F"/>
    <w:rsid w:val="00D15A01"/>
    <w:rsid w:val="00D17959"/>
    <w:rsid w:val="00D17FB5"/>
    <w:rsid w:val="00D26DE8"/>
    <w:rsid w:val="00D30886"/>
    <w:rsid w:val="00D32DB8"/>
    <w:rsid w:val="00D35EF6"/>
    <w:rsid w:val="00D4554C"/>
    <w:rsid w:val="00D459FE"/>
    <w:rsid w:val="00D47F8A"/>
    <w:rsid w:val="00D515C8"/>
    <w:rsid w:val="00D52C91"/>
    <w:rsid w:val="00D53EDE"/>
    <w:rsid w:val="00D55911"/>
    <w:rsid w:val="00D56556"/>
    <w:rsid w:val="00D67006"/>
    <w:rsid w:val="00D730E5"/>
    <w:rsid w:val="00D73B0E"/>
    <w:rsid w:val="00D8228D"/>
    <w:rsid w:val="00D85950"/>
    <w:rsid w:val="00D869C9"/>
    <w:rsid w:val="00D95583"/>
    <w:rsid w:val="00D975B4"/>
    <w:rsid w:val="00DA487D"/>
    <w:rsid w:val="00DB0691"/>
    <w:rsid w:val="00DB7F65"/>
    <w:rsid w:val="00DC0707"/>
    <w:rsid w:val="00DE02CD"/>
    <w:rsid w:val="00DE0EBF"/>
    <w:rsid w:val="00DE4D97"/>
    <w:rsid w:val="00DF2E92"/>
    <w:rsid w:val="00E04E90"/>
    <w:rsid w:val="00E14D14"/>
    <w:rsid w:val="00E30150"/>
    <w:rsid w:val="00E33B90"/>
    <w:rsid w:val="00E353F3"/>
    <w:rsid w:val="00E42B9E"/>
    <w:rsid w:val="00E44BC5"/>
    <w:rsid w:val="00E45DE5"/>
    <w:rsid w:val="00E52658"/>
    <w:rsid w:val="00E556B0"/>
    <w:rsid w:val="00E6778D"/>
    <w:rsid w:val="00E72F31"/>
    <w:rsid w:val="00E904BE"/>
    <w:rsid w:val="00E93C63"/>
    <w:rsid w:val="00E97FE5"/>
    <w:rsid w:val="00EA029B"/>
    <w:rsid w:val="00EA7BAD"/>
    <w:rsid w:val="00EB22BE"/>
    <w:rsid w:val="00EB24C7"/>
    <w:rsid w:val="00EB3770"/>
    <w:rsid w:val="00EB4277"/>
    <w:rsid w:val="00EC63C1"/>
    <w:rsid w:val="00ED47C8"/>
    <w:rsid w:val="00ED50A7"/>
    <w:rsid w:val="00EE26C1"/>
    <w:rsid w:val="00EE5AE3"/>
    <w:rsid w:val="00EF6CCA"/>
    <w:rsid w:val="00F000E2"/>
    <w:rsid w:val="00F02553"/>
    <w:rsid w:val="00F06D65"/>
    <w:rsid w:val="00F1466E"/>
    <w:rsid w:val="00F20F8F"/>
    <w:rsid w:val="00F3208F"/>
    <w:rsid w:val="00F35AC7"/>
    <w:rsid w:val="00F361B1"/>
    <w:rsid w:val="00F36D87"/>
    <w:rsid w:val="00F45DA4"/>
    <w:rsid w:val="00F50284"/>
    <w:rsid w:val="00F511D9"/>
    <w:rsid w:val="00F530E6"/>
    <w:rsid w:val="00F5457F"/>
    <w:rsid w:val="00F633D9"/>
    <w:rsid w:val="00F64D06"/>
    <w:rsid w:val="00F66662"/>
    <w:rsid w:val="00F72E6F"/>
    <w:rsid w:val="00F85B68"/>
    <w:rsid w:val="00F86E7B"/>
    <w:rsid w:val="00F9096F"/>
    <w:rsid w:val="00F90A3C"/>
    <w:rsid w:val="00F91E39"/>
    <w:rsid w:val="00F9356D"/>
    <w:rsid w:val="00F97532"/>
    <w:rsid w:val="00F97819"/>
    <w:rsid w:val="00FA350D"/>
    <w:rsid w:val="00FB0FCD"/>
    <w:rsid w:val="00FB39B2"/>
    <w:rsid w:val="00FB4C33"/>
    <w:rsid w:val="00FC41D7"/>
    <w:rsid w:val="00FC5D5F"/>
    <w:rsid w:val="00FC7F21"/>
    <w:rsid w:val="00FD4F02"/>
    <w:rsid w:val="00FF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90BB57"/>
  <w14:defaultImageDpi w14:val="0"/>
  <w15:docId w15:val="{FD1FE323-F2CF-4A17-961B-D3674E89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Strong" w:uiPriority="22"/>
    <w:lsdException w:name="Emphasis" w:uiPriority="20"/>
    <w:lsdException w:name="HTML Top of Form" w:qFormat="0"/>
    <w:lsdException w:name="HTML Bottom of Form" w:qFormat="0"/>
    <w:lsdException w:name="Normal (Web)" w:unhideWhenUsed="1"/>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rsid w:val="00E97FE5"/>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22"/>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styleId="af1">
    <w:name w:val="Hyperlink"/>
    <w:basedOn w:val="a0"/>
    <w:uiPriority w:val="99"/>
    <w:qFormat/>
    <w:rsid w:val="005E63CB"/>
    <w:rPr>
      <w:rFonts w:cs="Times New Roman"/>
      <w:color w:val="0563C1" w:themeColor="hyperlink"/>
      <w:u w:val="single"/>
    </w:rPr>
  </w:style>
  <w:style w:type="character" w:styleId="af2">
    <w:name w:val="Unresolved Mention"/>
    <w:basedOn w:val="a0"/>
    <w:uiPriority w:val="99"/>
    <w:semiHidden/>
    <w:unhideWhenUsed/>
    <w:rsid w:val="005E63CB"/>
    <w:rPr>
      <w:rFonts w:cs="Times New Roman"/>
      <w:color w:val="605E5C"/>
      <w:shd w:val="clear" w:color="auto" w:fill="E1DFDD"/>
    </w:rPr>
  </w:style>
  <w:style w:type="paragraph" w:customStyle="1" w:styleId="14">
    <w:name w:val="列出段落1"/>
    <w:basedOn w:val="a"/>
    <w:qFormat/>
    <w:rsid w:val="00D53EDE"/>
    <w:pPr>
      <w:autoSpaceDE/>
      <w:autoSpaceDN/>
      <w:adjustRightInd/>
      <w:ind w:firstLineChars="200" w:firstLine="420"/>
      <w:jc w:val="both"/>
    </w:pPr>
    <w:rPr>
      <w:rFonts w:ascii="Calibri"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pen.163.com/newview/movie/free?pid=EG295PU6R&amp;mid=FG297O5K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B56C0-029C-4D35-8601-496CA348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8</cp:revision>
  <dcterms:created xsi:type="dcterms:W3CDTF">2024-04-07T10:32:00Z</dcterms:created>
  <dcterms:modified xsi:type="dcterms:W3CDTF">2024-04-25T15:26:00Z</dcterms:modified>
</cp:coreProperties>
</file>