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E50F" w14:textId="77777777" w:rsidR="00805610" w:rsidRPr="00A44C6D" w:rsidRDefault="00AF2079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A44C6D">
        <w:rPr>
          <w:rFonts w:ascii="Times New Roman" w:eastAsia="黑体" w:hAnsi="Times New Roman" w:cs="Times New Roman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F3EE8" wp14:editId="142D34E8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9EDA39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72679C6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4A1A7C31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51B46C7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F3EE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14:paraId="169EDA39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72679C6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4A1A7C31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51B46C7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44C6D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</w:t>
      </w:r>
      <w:r w:rsidR="00D752E9" w:rsidRPr="00A44C6D">
        <w:rPr>
          <w:rFonts w:ascii="Times New Roman" w:eastAsia="黑体" w:cs="Times New Roman" w:hint="eastAsia"/>
          <w:b/>
          <w:sz w:val="32"/>
          <w:szCs w:val="32"/>
        </w:rPr>
        <w:t>Python</w:t>
      </w:r>
      <w:r w:rsidR="00D752E9" w:rsidRPr="00A44C6D">
        <w:rPr>
          <w:rFonts w:ascii="Times New Roman" w:eastAsia="黑体" w:cs="Times New Roman" w:hint="eastAsia"/>
          <w:b/>
          <w:sz w:val="32"/>
          <w:szCs w:val="32"/>
        </w:rPr>
        <w:t>程序设计综合课程设计</w:t>
      </w:r>
      <w:r w:rsidRPr="00A44C6D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》实训课程教学大纲</w:t>
      </w:r>
    </w:p>
    <w:p w14:paraId="205D3875" w14:textId="77777777" w:rsidR="00877389" w:rsidRPr="00A44C6D" w:rsidRDefault="00877389" w:rsidP="00877389">
      <w:pPr>
        <w:spacing w:line="360" w:lineRule="auto"/>
        <w:rPr>
          <w:rFonts w:ascii="黑体" w:eastAsia="黑体" w:hAnsi="黑体" w:cs="黑体"/>
          <w:b/>
          <w:kern w:val="0"/>
          <w:sz w:val="28"/>
          <w:szCs w:val="28"/>
        </w:rPr>
      </w:pPr>
    </w:p>
    <w:p w14:paraId="334BA956" w14:textId="77777777" w:rsidR="00805610" w:rsidRPr="00A44C6D" w:rsidRDefault="00AF2079" w:rsidP="00877389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A44C6D"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973"/>
        <w:gridCol w:w="1070"/>
        <w:gridCol w:w="58"/>
        <w:gridCol w:w="1166"/>
        <w:gridCol w:w="297"/>
        <w:gridCol w:w="476"/>
        <w:gridCol w:w="428"/>
        <w:gridCol w:w="938"/>
        <w:gridCol w:w="1204"/>
      </w:tblGrid>
      <w:tr w:rsidR="00A44C6D" w:rsidRPr="00A44C6D" w14:paraId="4A198171" w14:textId="77777777" w:rsidTr="008F7992">
        <w:trPr>
          <w:trHeight w:val="405"/>
        </w:trPr>
        <w:tc>
          <w:tcPr>
            <w:tcW w:w="791" w:type="pct"/>
            <w:vAlign w:val="center"/>
          </w:tcPr>
          <w:p w14:paraId="78AC10FF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4209" w:type="pct"/>
            <w:gridSpan w:val="9"/>
            <w:vAlign w:val="center"/>
          </w:tcPr>
          <w:p w14:paraId="7C14EEC9" w14:textId="77777777" w:rsidR="00805610" w:rsidRPr="00A44C6D" w:rsidRDefault="009F079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0793">
              <w:rPr>
                <w:rFonts w:ascii="Times New Roman" w:eastAsia="宋体" w:hAnsi="Times New Roman" w:cs="Times New Roman" w:hint="eastAsia"/>
                <w:szCs w:val="21"/>
              </w:rPr>
              <w:t>Python</w:t>
            </w:r>
            <w:r w:rsidRPr="009F0793">
              <w:rPr>
                <w:rFonts w:ascii="Times New Roman" w:eastAsia="宋体" w:hAnsi="Times New Roman" w:cs="Times New Roman" w:hint="eastAsia"/>
                <w:szCs w:val="21"/>
              </w:rPr>
              <w:t>程序设计综合实训</w:t>
            </w:r>
          </w:p>
        </w:tc>
      </w:tr>
      <w:tr w:rsidR="00A44C6D" w:rsidRPr="00A44C6D" w14:paraId="038ACED9" w14:textId="77777777" w:rsidTr="008F7992">
        <w:trPr>
          <w:trHeight w:val="417"/>
        </w:trPr>
        <w:tc>
          <w:tcPr>
            <w:tcW w:w="791" w:type="pct"/>
            <w:vAlign w:val="center"/>
          </w:tcPr>
          <w:p w14:paraId="4F879F98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87" w:type="pct"/>
            <w:gridSpan w:val="6"/>
            <w:vAlign w:val="center"/>
          </w:tcPr>
          <w:p w14:paraId="2102785E" w14:textId="77777777" w:rsidR="00805610" w:rsidRPr="00A44C6D" w:rsidRDefault="00206C42" w:rsidP="0009733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8687C">
              <w:rPr>
                <w:rFonts w:ascii="Times New Roman" w:eastAsia="宋体" w:hAnsi="Times New Roman" w:cs="Times New Roman"/>
                <w:szCs w:val="21"/>
              </w:rPr>
              <w:t>Integrated Course Design for Python Programming</w:t>
            </w:r>
          </w:p>
        </w:tc>
        <w:tc>
          <w:tcPr>
            <w:tcW w:w="756" w:type="pct"/>
            <w:gridSpan w:val="2"/>
            <w:vAlign w:val="center"/>
          </w:tcPr>
          <w:p w14:paraId="76D06212" w14:textId="77777777" w:rsidR="00805610" w:rsidRPr="00A44C6D" w:rsidRDefault="00AF2079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 w:rsidRPr="00A44C6D"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666" w:type="pct"/>
            <w:vAlign w:val="center"/>
          </w:tcPr>
          <w:p w14:paraId="334F4806" w14:textId="77777777" w:rsidR="00805610" w:rsidRPr="00A44C6D" w:rsidRDefault="00AF2079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 w:rsidRPr="00A44C6D"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 w:rsidRPr="00A44C6D">
              <w:rPr>
                <w:rFonts w:hAnsi="宋体" w:hint="eastAsia"/>
                <w:bCs/>
                <w:szCs w:val="21"/>
                <w:lang w:bidi="ar"/>
              </w:rPr>
              <w:t>是</w:t>
            </w:r>
            <w:r w:rsidRPr="00A44C6D"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 w:rsidR="00D752E9" w:rsidRPr="00A44C6D">
              <w:rPr>
                <w:rFonts w:hAnsi="宋体" w:hint="eastAsia"/>
                <w:bCs/>
                <w:szCs w:val="21"/>
                <w:lang w:bidi="ar"/>
              </w:rPr>
              <w:sym w:font="Wingdings" w:char="F0FE"/>
            </w:r>
            <w:r w:rsidRPr="00A44C6D"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A44C6D" w:rsidRPr="00A44C6D" w14:paraId="537CA205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7F2E04F0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 w14:paraId="23806E8A" w14:textId="77777777" w:rsidR="00805610" w:rsidRPr="00A44C6D" w:rsidRDefault="0049378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9378F">
              <w:rPr>
                <w:rFonts w:ascii="Times New Roman" w:eastAsia="宋体" w:hAnsi="Times New Roman" w:cs="Times New Roman"/>
                <w:szCs w:val="21"/>
              </w:rPr>
              <w:t>10114073</w:t>
            </w:r>
          </w:p>
        </w:tc>
        <w:tc>
          <w:tcPr>
            <w:tcW w:w="624" w:type="pct"/>
            <w:gridSpan w:val="2"/>
            <w:vAlign w:val="center"/>
          </w:tcPr>
          <w:p w14:paraId="111D67A5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 w14:paraId="301DF1AB" w14:textId="77777777" w:rsidR="00805610" w:rsidRPr="00A44C6D" w:rsidRDefault="00C24F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64" w:type="pct"/>
            <w:gridSpan w:val="3"/>
            <w:vAlign w:val="center"/>
          </w:tcPr>
          <w:p w14:paraId="07CD06F7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周（学时）</w:t>
            </w:r>
          </w:p>
        </w:tc>
        <w:tc>
          <w:tcPr>
            <w:tcW w:w="1184" w:type="pct"/>
            <w:gridSpan w:val="2"/>
            <w:vAlign w:val="center"/>
          </w:tcPr>
          <w:p w14:paraId="5F90DD0A" w14:textId="77777777" w:rsidR="00805610" w:rsidRPr="00A44C6D" w:rsidRDefault="00A44C6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AF2079" w:rsidRPr="00A44C6D">
              <w:rPr>
                <w:rFonts w:ascii="Times New Roman" w:eastAsia="宋体" w:hAnsi="Times New Roman" w:cs="Times New Roman" w:hint="eastAsia"/>
                <w:szCs w:val="21"/>
              </w:rPr>
              <w:t>周（</w:t>
            </w:r>
            <w:r w:rsidR="00C24F70" w:rsidRPr="00A44C6D">
              <w:rPr>
                <w:rFonts w:ascii="Times New Roman" w:eastAsia="宋体" w:hAnsi="Times New Roman" w:cs="Times New Roman"/>
                <w:szCs w:val="21"/>
              </w:rPr>
              <w:t>48</w:t>
            </w:r>
            <w:r w:rsidR="00AF2079" w:rsidRPr="00A44C6D"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A44C6D" w:rsidRPr="00A44C6D" w14:paraId="5E2B5B04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6F608E67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 w14:paraId="6643F788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hint="eastAsia"/>
                <w:bCs/>
                <w:szCs w:val="21"/>
              </w:rPr>
              <w:t>专业认知实习</w:t>
            </w:r>
          </w:p>
          <w:p w14:paraId="587C0ED2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hint="eastAsia"/>
                <w:bCs/>
                <w:szCs w:val="21"/>
              </w:rPr>
              <w:t>专业见习</w:t>
            </w:r>
          </w:p>
          <w:p w14:paraId="2A517624" w14:textId="77777777" w:rsidR="00805610" w:rsidRPr="00A44C6D" w:rsidRDefault="00C24F70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sym w:font="Wingdings" w:char="F0FE"/>
            </w:r>
            <w:r w:rsidR="00AF2079" w:rsidRPr="00A44C6D">
              <w:rPr>
                <w:rFonts w:hint="eastAsia"/>
                <w:bCs/>
                <w:szCs w:val="21"/>
              </w:rPr>
              <w:t>工程实训</w:t>
            </w:r>
          </w:p>
          <w:p w14:paraId="122E137B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hint="eastAsia"/>
                <w:bCs/>
                <w:szCs w:val="21"/>
              </w:rPr>
              <w:t>毕业实习</w:t>
            </w:r>
          </w:p>
          <w:p w14:paraId="0CAE0557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hint="eastAsia"/>
                <w:bCs/>
                <w:szCs w:val="21"/>
              </w:rPr>
              <w:t>其他</w:t>
            </w:r>
            <w:r w:rsidRPr="00A44C6D"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624" w:type="pct"/>
            <w:gridSpan w:val="2"/>
            <w:vAlign w:val="center"/>
          </w:tcPr>
          <w:p w14:paraId="0B0FA22A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 w14:paraId="71CCEAA4" w14:textId="77777777" w:rsidR="00805610" w:rsidRPr="00A44C6D" w:rsidRDefault="00C24F70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sym w:font="Wingdings" w:char="F0FE"/>
            </w:r>
            <w:r w:rsidR="00AF2079" w:rsidRPr="00A44C6D">
              <w:rPr>
                <w:rFonts w:eastAsia="宋体" w:hAnsi="宋体"/>
                <w:bCs/>
                <w:szCs w:val="21"/>
              </w:rPr>
              <w:t>必修</w:t>
            </w:r>
          </w:p>
          <w:p w14:paraId="5D52770F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eastAsia="宋体" w:hAnsi="宋体" w:hint="eastAsia"/>
                <w:bCs/>
                <w:szCs w:val="21"/>
              </w:rPr>
              <w:t>选修</w:t>
            </w:r>
          </w:p>
          <w:p w14:paraId="3FAE606D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A44C6D"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 w14:paraId="1FB6179B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184" w:type="pct"/>
            <w:gridSpan w:val="2"/>
            <w:vAlign w:val="center"/>
          </w:tcPr>
          <w:p w14:paraId="27B45F44" w14:textId="77777777" w:rsidR="00805610" w:rsidRPr="00A44C6D" w:rsidRDefault="00AF2079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4DB771E5" w14:textId="77777777" w:rsidR="00805610" w:rsidRPr="00A44C6D" w:rsidRDefault="00C24F7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11992EE4" w14:textId="77777777" w:rsidR="00805610" w:rsidRPr="00A44C6D" w:rsidRDefault="00AF2079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3CA8AC5B" w14:textId="77777777" w:rsidR="00805610" w:rsidRPr="00A44C6D" w:rsidRDefault="00AF2079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2DE8FC7F" w14:textId="77777777" w:rsidR="00805610" w:rsidRPr="00A44C6D" w:rsidRDefault="00AF2079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A44C6D" w:rsidRPr="00A44C6D" w14:paraId="1A53D572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404FA236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9" w:type="pct"/>
            <w:gridSpan w:val="9"/>
            <w:vAlign w:val="center"/>
          </w:tcPr>
          <w:p w14:paraId="4A0ED1D3" w14:textId="77777777" w:rsidR="00805610" w:rsidRPr="00A44C6D" w:rsidRDefault="00AF2079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t>□闭卷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  <w:r w:rsidRPr="00A44C6D">
              <w:rPr>
                <w:rFonts w:hAnsi="宋体" w:hint="eastAsia"/>
                <w:szCs w:val="21"/>
                <w:lang w:bidi="ar"/>
              </w:rPr>
              <w:t>□开卷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  <w:r w:rsidRPr="00A44C6D">
              <w:rPr>
                <w:rFonts w:hAnsi="宋体" w:hint="eastAsia"/>
                <w:szCs w:val="21"/>
                <w:lang w:bidi="ar"/>
              </w:rPr>
              <w:t>□课程论文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</w:t>
            </w:r>
            <w:r w:rsidR="00C24F70"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Pr="00A44C6D">
              <w:rPr>
                <w:rFonts w:hAnsi="宋体" w:hint="eastAsia"/>
                <w:szCs w:val="21"/>
                <w:lang w:bidi="ar"/>
              </w:rPr>
              <w:t>课程作品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  <w:r w:rsidRPr="00A44C6D">
              <w:rPr>
                <w:rFonts w:hAnsi="宋体" w:hint="eastAsia"/>
                <w:szCs w:val="21"/>
                <w:lang w:bidi="ar"/>
              </w:rPr>
              <w:sym w:font="Wingdings 2" w:char="00A3"/>
            </w:r>
            <w:r w:rsidRPr="00A44C6D">
              <w:rPr>
                <w:rFonts w:hAnsi="宋体" w:hint="eastAsia"/>
                <w:szCs w:val="21"/>
                <w:lang w:bidi="ar"/>
              </w:rPr>
              <w:t>汇报展示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</w:t>
            </w:r>
            <w:r w:rsidRPr="00A44C6D">
              <w:rPr>
                <w:rFonts w:hAnsi="宋体" w:hint="eastAsia"/>
                <w:szCs w:val="21"/>
                <w:lang w:bidi="ar"/>
              </w:rPr>
              <w:sym w:font="Wingdings 2" w:char="00A3"/>
            </w:r>
            <w:r w:rsidRPr="00A44C6D">
              <w:rPr>
                <w:rFonts w:hAnsi="宋体" w:hint="eastAsia"/>
                <w:szCs w:val="21"/>
                <w:lang w:bidi="ar"/>
              </w:rPr>
              <w:t>报告</w:t>
            </w:r>
            <w:r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14:paraId="35946E2F" w14:textId="77777777" w:rsidR="00805610" w:rsidRPr="00A44C6D" w:rsidRDefault="00B7757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>课堂表现</w:t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  <w:r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>阶段性测试</w:t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 xml:space="preserve">  </w:t>
            </w:r>
            <w:r w:rsidR="001C6887"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>平时作业</w:t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 xml:space="preserve">   </w:t>
            </w:r>
            <w:r w:rsidR="001C6887" w:rsidRPr="00A44C6D">
              <w:rPr>
                <w:rFonts w:hAnsi="宋体" w:hint="eastAsia"/>
                <w:szCs w:val="21"/>
                <w:lang w:bidi="ar"/>
              </w:rPr>
              <w:sym w:font="Wingdings" w:char="F0FE"/>
            </w:r>
            <w:r w:rsidR="00AF2079" w:rsidRPr="00A44C6D">
              <w:rPr>
                <w:rFonts w:hAnsi="宋体" w:hint="eastAsia"/>
                <w:szCs w:val="21"/>
                <w:lang w:bidi="ar"/>
              </w:rPr>
              <w:t>其他（可多选）</w:t>
            </w:r>
          </w:p>
        </w:tc>
      </w:tr>
      <w:tr w:rsidR="00A44C6D" w:rsidRPr="00A44C6D" w14:paraId="7A88BDD2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1D303E1F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14:paraId="5ECBFE95" w14:textId="77777777" w:rsidR="00805610" w:rsidRPr="00A44C6D" w:rsidRDefault="0040777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14:paraId="52F2735E" w14:textId="77777777" w:rsidR="00805610" w:rsidRPr="00A44C6D" w:rsidRDefault="00AF2079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 w:rsidRPr="00A44C6D"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14:paraId="3A40C3CD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hAnsi="宋体" w:hint="eastAsia"/>
                <w:b/>
                <w:szCs w:val="21"/>
                <w:lang w:bidi="ar"/>
              </w:rPr>
              <w:t>系</w:t>
            </w:r>
            <w:r w:rsidRPr="00A44C6D">
              <w:rPr>
                <w:rFonts w:hAnsi="宋体" w:hint="eastAsia"/>
                <w:b/>
                <w:szCs w:val="21"/>
                <w:lang w:bidi="ar"/>
              </w:rPr>
              <w:t>(</w:t>
            </w:r>
            <w:r w:rsidRPr="00A44C6D">
              <w:rPr>
                <w:rFonts w:hAnsi="宋体" w:hint="eastAsia"/>
                <w:b/>
                <w:szCs w:val="21"/>
                <w:lang w:bidi="ar"/>
              </w:rPr>
              <w:t>教研室</w:t>
            </w:r>
            <w:r w:rsidRPr="00A44C6D"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1684" w:type="pct"/>
            <w:gridSpan w:val="4"/>
            <w:vAlign w:val="center"/>
          </w:tcPr>
          <w:p w14:paraId="61A46377" w14:textId="77777777" w:rsidR="00805610" w:rsidRPr="00A44C6D" w:rsidRDefault="00626D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物联网工程系</w:t>
            </w:r>
          </w:p>
        </w:tc>
      </w:tr>
      <w:tr w:rsidR="00A44C6D" w:rsidRPr="00A44C6D" w14:paraId="32427F1B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6AE70936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14:paraId="3C595A6C" w14:textId="77777777" w:rsidR="00805610" w:rsidRPr="00A44C6D" w:rsidRDefault="00626D7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物联网工程</w:t>
            </w:r>
          </w:p>
        </w:tc>
        <w:tc>
          <w:tcPr>
            <w:tcW w:w="841" w:type="pct"/>
            <w:gridSpan w:val="3"/>
            <w:vAlign w:val="center"/>
          </w:tcPr>
          <w:p w14:paraId="4AEEBA2D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4" w:type="pct"/>
            <w:gridSpan w:val="4"/>
            <w:vAlign w:val="center"/>
          </w:tcPr>
          <w:p w14:paraId="43691B20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407772" w:rsidRPr="00A44C6D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A44C6D"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A44C6D" w:rsidRPr="00A44C6D" w14:paraId="3B0447E3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3C12F88A" w14:textId="77777777" w:rsidR="00805610" w:rsidRPr="00A44C6D" w:rsidRDefault="00AF2079">
            <w:pPr>
              <w:jc w:val="center"/>
              <w:rPr>
                <w:rFonts w:eastAsia="宋体"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14:paraId="3ED595C8" w14:textId="77777777" w:rsidR="00805610" w:rsidRPr="00A44C6D" w:rsidRDefault="00407772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 w:rsidRPr="00A44C6D">
              <w:rPr>
                <w:rFonts w:eastAsia="宋体" w:hint="eastAsia"/>
                <w:szCs w:val="21"/>
              </w:rPr>
              <w:t>陈曦</w:t>
            </w:r>
          </w:p>
        </w:tc>
        <w:tc>
          <w:tcPr>
            <w:tcW w:w="841" w:type="pct"/>
            <w:gridSpan w:val="3"/>
            <w:vAlign w:val="center"/>
          </w:tcPr>
          <w:p w14:paraId="22DFF6B8" w14:textId="77777777" w:rsidR="00805610" w:rsidRPr="00A44C6D" w:rsidRDefault="00AF2079">
            <w:pPr>
              <w:jc w:val="center"/>
              <w:rPr>
                <w:rFonts w:eastAsia="宋体"/>
                <w:szCs w:val="21"/>
              </w:rPr>
            </w:pPr>
            <w:r w:rsidRPr="00A44C6D"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4" w:type="pct"/>
            <w:gridSpan w:val="4"/>
            <w:vAlign w:val="center"/>
          </w:tcPr>
          <w:p w14:paraId="0508BB40" w14:textId="77777777" w:rsidR="00805610" w:rsidRPr="00A44C6D" w:rsidRDefault="00626D70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邢昌元</w:t>
            </w:r>
          </w:p>
        </w:tc>
      </w:tr>
      <w:tr w:rsidR="00A44C6D" w:rsidRPr="00A44C6D" w14:paraId="0600E28F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2E46ADCD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4209" w:type="pct"/>
            <w:gridSpan w:val="9"/>
            <w:vAlign w:val="center"/>
          </w:tcPr>
          <w:p w14:paraId="68865F3F" w14:textId="77777777" w:rsidR="00805610" w:rsidRPr="00A44C6D" w:rsidRDefault="004077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eastAsia="宋体" w:hAnsi="Times New Roman" w:cs="Times New Roman" w:hint="eastAsia"/>
                <w:szCs w:val="21"/>
              </w:rPr>
              <w:t>程序设计</w:t>
            </w:r>
          </w:p>
        </w:tc>
      </w:tr>
      <w:tr w:rsidR="00A44C6D" w:rsidRPr="00A44C6D" w14:paraId="7217A8AD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6B00464A" w14:textId="77777777" w:rsidR="00805610" w:rsidRPr="00A44C6D" w:rsidRDefault="00AF207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4209" w:type="pct"/>
            <w:gridSpan w:val="9"/>
            <w:vAlign w:val="center"/>
          </w:tcPr>
          <w:p w14:paraId="04956385" w14:textId="77777777" w:rsidR="00805610" w:rsidRPr="00A44C6D" w:rsidRDefault="0040777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A44C6D" w:rsidRPr="00A44C6D" w14:paraId="2E8AFA4B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10AEDA01" w14:textId="77777777" w:rsidR="008F7992" w:rsidRPr="00A44C6D" w:rsidRDefault="008F7992" w:rsidP="008F799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4209" w:type="pct"/>
            <w:gridSpan w:val="9"/>
            <w:vAlign w:val="center"/>
          </w:tcPr>
          <w:p w14:paraId="1EEE143C" w14:textId="77777777" w:rsidR="008F7992" w:rsidRPr="00A44C6D" w:rsidRDefault="008F7992" w:rsidP="008F7992">
            <w:pPr>
              <w:snapToGrid w:val="0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szCs w:val="21"/>
              </w:rPr>
              <w:t>无</w:t>
            </w:r>
          </w:p>
        </w:tc>
      </w:tr>
      <w:tr w:rsidR="00A44C6D" w:rsidRPr="00A44C6D" w14:paraId="204E1492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24B0E770" w14:textId="77777777" w:rsidR="008F7992" w:rsidRPr="00A44C6D" w:rsidRDefault="008F7992" w:rsidP="008F799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4209" w:type="pct"/>
            <w:gridSpan w:val="9"/>
            <w:vAlign w:val="center"/>
          </w:tcPr>
          <w:p w14:paraId="31AB8583" w14:textId="77777777" w:rsidR="008F7992" w:rsidRPr="00A44C6D" w:rsidRDefault="008F7992" w:rsidP="008F7992">
            <w:pPr>
              <w:snapToGrid w:val="0"/>
              <w:spacing w:beforeLines="50" w:before="120"/>
              <w:rPr>
                <w:rFonts w:ascii="Times New Roman" w:cs="Times"/>
                <w:szCs w:val="21"/>
              </w:rPr>
            </w:pPr>
            <w:bookmarkStart w:id="0" w:name="_Hlk494022442"/>
            <w:r w:rsidRPr="00A44C6D">
              <w:rPr>
                <w:rFonts w:ascii="Times New Roman" w:cs="Times"/>
                <w:szCs w:val="21"/>
              </w:rPr>
              <w:t>1</w:t>
            </w:r>
            <w:r w:rsidRPr="00A44C6D">
              <w:rPr>
                <w:rFonts w:ascii="Times New Roman" w:cs="Times" w:hint="eastAsia"/>
                <w:szCs w:val="21"/>
              </w:rPr>
              <w:t>．</w:t>
            </w:r>
            <w:proofErr w:type="gramStart"/>
            <w:r w:rsidRPr="00A44C6D">
              <w:rPr>
                <w:rFonts w:ascii="Times New Roman" w:cs="Times" w:hint="eastAsia"/>
                <w:szCs w:val="21"/>
              </w:rPr>
              <w:t>嵩</w:t>
            </w:r>
            <w:proofErr w:type="gramEnd"/>
            <w:r w:rsidRPr="00A44C6D">
              <w:rPr>
                <w:rFonts w:ascii="Times New Roman" w:cs="Times" w:hint="eastAsia"/>
                <w:szCs w:val="21"/>
              </w:rPr>
              <w:t>天、礼欣、黄天羽，</w:t>
            </w:r>
            <w:r w:rsidRPr="00A44C6D">
              <w:rPr>
                <w:rFonts w:ascii="Times New Roman" w:cs="Times" w:hint="eastAsia"/>
                <w:szCs w:val="21"/>
              </w:rPr>
              <w:t>Python</w:t>
            </w:r>
            <w:r w:rsidRPr="00A44C6D">
              <w:rPr>
                <w:rFonts w:ascii="Times New Roman" w:cs="Times" w:hint="eastAsia"/>
                <w:szCs w:val="21"/>
              </w:rPr>
              <w:t>语言程序设计基础</w:t>
            </w:r>
            <w:r w:rsidRPr="00A44C6D">
              <w:rPr>
                <w:rFonts w:ascii="Times New Roman" w:cs="Times"/>
                <w:szCs w:val="21"/>
              </w:rPr>
              <w:t xml:space="preserve">. </w:t>
            </w:r>
            <w:r w:rsidRPr="00A44C6D">
              <w:rPr>
                <w:rFonts w:ascii="Times New Roman" w:cs="Times" w:hint="eastAsia"/>
                <w:szCs w:val="21"/>
              </w:rPr>
              <w:t>高等教育出版社</w:t>
            </w:r>
            <w:r w:rsidRPr="00A44C6D">
              <w:rPr>
                <w:rFonts w:ascii="Times New Roman" w:cs="Times"/>
                <w:szCs w:val="21"/>
              </w:rPr>
              <w:t>, 2017</w:t>
            </w:r>
          </w:p>
          <w:bookmarkEnd w:id="0"/>
          <w:p w14:paraId="1C2DB38E" w14:textId="77777777" w:rsidR="008F7992" w:rsidRPr="00A44C6D" w:rsidRDefault="008F7992" w:rsidP="008F7992">
            <w:pPr>
              <w:snapToGrid w:val="0"/>
              <w:rPr>
                <w:rFonts w:ascii="Times New Roman" w:cs="Times"/>
                <w:szCs w:val="21"/>
              </w:rPr>
            </w:pPr>
            <w:r w:rsidRPr="00A44C6D">
              <w:rPr>
                <w:rFonts w:ascii="Times New Roman" w:cs="Times"/>
                <w:szCs w:val="21"/>
              </w:rPr>
              <w:t>2</w:t>
            </w:r>
            <w:r w:rsidRPr="00A44C6D">
              <w:rPr>
                <w:rFonts w:ascii="Times New Roman" w:cs="Times" w:hint="eastAsia"/>
                <w:szCs w:val="21"/>
              </w:rPr>
              <w:t>．赵广辉等，</w:t>
            </w:r>
            <w:r w:rsidRPr="00A44C6D">
              <w:rPr>
                <w:rFonts w:ascii="Times New Roman" w:cs="Times" w:hint="eastAsia"/>
                <w:szCs w:val="21"/>
              </w:rPr>
              <w:t>Python</w:t>
            </w:r>
            <w:r w:rsidRPr="00A44C6D">
              <w:rPr>
                <w:rFonts w:ascii="Times New Roman" w:cs="Times" w:hint="eastAsia"/>
                <w:szCs w:val="21"/>
              </w:rPr>
              <w:t>程序设计基础</w:t>
            </w:r>
            <w:r w:rsidRPr="00A44C6D">
              <w:rPr>
                <w:rFonts w:ascii="Times New Roman" w:cs="Times"/>
                <w:szCs w:val="21"/>
              </w:rPr>
              <w:t xml:space="preserve">. </w:t>
            </w:r>
            <w:r w:rsidRPr="00A44C6D">
              <w:rPr>
                <w:rFonts w:ascii="Times New Roman" w:cs="Times" w:hint="eastAsia"/>
                <w:szCs w:val="21"/>
              </w:rPr>
              <w:t>高等教育出版社</w:t>
            </w:r>
            <w:r w:rsidRPr="00A44C6D">
              <w:rPr>
                <w:rFonts w:ascii="Times New Roman" w:cs="Times"/>
                <w:szCs w:val="21"/>
              </w:rPr>
              <w:t>, 2021</w:t>
            </w:r>
          </w:p>
        </w:tc>
      </w:tr>
      <w:tr w:rsidR="00A44C6D" w:rsidRPr="00A44C6D" w14:paraId="60A22BB5" w14:textId="77777777" w:rsidTr="008F7992">
        <w:trPr>
          <w:trHeight w:val="636"/>
        </w:trPr>
        <w:tc>
          <w:tcPr>
            <w:tcW w:w="791" w:type="pct"/>
            <w:vAlign w:val="center"/>
          </w:tcPr>
          <w:p w14:paraId="6E77F18A" w14:textId="77777777" w:rsidR="008F7992" w:rsidRPr="00A44C6D" w:rsidRDefault="008F7992" w:rsidP="008F7992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44C6D"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4209" w:type="pct"/>
            <w:gridSpan w:val="9"/>
            <w:vAlign w:val="center"/>
          </w:tcPr>
          <w:p w14:paraId="0A7A266F" w14:textId="77777777" w:rsidR="008F7992" w:rsidRPr="00A44C6D" w:rsidRDefault="008F7992" w:rsidP="008F7992">
            <w:pPr>
              <w:snapToGrid w:val="0"/>
              <w:spacing w:beforeLines="50" w:before="120"/>
              <w:jc w:val="left"/>
              <w:rPr>
                <w:rFonts w:ascii="Times New Roman"/>
                <w:szCs w:val="21"/>
              </w:rPr>
            </w:pPr>
            <w:r w:rsidRPr="00A44C6D">
              <w:rPr>
                <w:rFonts w:ascii="Times New Roman" w:cs="Times"/>
                <w:szCs w:val="21"/>
              </w:rPr>
              <w:t>1</w:t>
            </w:r>
            <w:r w:rsidRPr="00A44C6D">
              <w:rPr>
                <w:rFonts w:ascii="Times New Roman" w:cs="Times" w:hint="eastAsia"/>
                <w:szCs w:val="21"/>
              </w:rPr>
              <w:t>．</w:t>
            </w:r>
            <w:proofErr w:type="gramStart"/>
            <w:r w:rsidRPr="00A44C6D">
              <w:rPr>
                <w:rFonts w:ascii="Times New Roman" w:hint="eastAsia"/>
                <w:szCs w:val="21"/>
              </w:rPr>
              <w:t>头歌实践</w:t>
            </w:r>
            <w:proofErr w:type="gramEnd"/>
            <w:r w:rsidRPr="00A44C6D">
              <w:rPr>
                <w:rFonts w:ascii="Times New Roman" w:hint="eastAsia"/>
                <w:szCs w:val="21"/>
              </w:rPr>
              <w:t>教学平台</w:t>
            </w:r>
            <w:r w:rsidRPr="00A44C6D">
              <w:rPr>
                <w:rFonts w:ascii="Times New Roman" w:hint="eastAsia"/>
                <w:szCs w:val="21"/>
              </w:rPr>
              <w:t xml:space="preserve"> </w:t>
            </w:r>
            <w:r w:rsidRPr="00A44C6D">
              <w:rPr>
                <w:rFonts w:ascii="Times New Roman"/>
                <w:szCs w:val="21"/>
              </w:rPr>
              <w:t xml:space="preserve"> http://www.educoder.net</w:t>
            </w:r>
          </w:p>
          <w:p w14:paraId="0B212800" w14:textId="77777777" w:rsidR="008F7992" w:rsidRPr="00A44C6D" w:rsidRDefault="008F7992" w:rsidP="008F7992">
            <w:pPr>
              <w:snapToGrid w:val="0"/>
              <w:jc w:val="left"/>
              <w:rPr>
                <w:rFonts w:ascii="Times New Roman" w:cs="Times"/>
                <w:szCs w:val="21"/>
              </w:rPr>
            </w:pPr>
            <w:r w:rsidRPr="00A44C6D">
              <w:rPr>
                <w:rFonts w:ascii="Times New Roman" w:cs="Times"/>
                <w:szCs w:val="21"/>
              </w:rPr>
              <w:t>2</w:t>
            </w:r>
            <w:r w:rsidRPr="00A44C6D">
              <w:rPr>
                <w:rFonts w:ascii="Times New Roman" w:cs="Times" w:hint="eastAsia"/>
                <w:szCs w:val="21"/>
              </w:rPr>
              <w:t>．网易公开课——哈佛大学公开课</w:t>
            </w:r>
            <w:r w:rsidRPr="00A44C6D">
              <w:rPr>
                <w:rFonts w:ascii="Times New Roman" w:cs="Times"/>
                <w:szCs w:val="21"/>
              </w:rPr>
              <w:t xml:space="preserve">CS50 </w:t>
            </w:r>
            <w:hyperlink r:id="rId7" w:history="1">
              <w:r w:rsidRPr="00A44C6D">
                <w:rPr>
                  <w:rStyle w:val="af6"/>
                  <w:rFonts w:ascii="Times New Roman" w:cs="Times"/>
                  <w:color w:val="auto"/>
                  <w:szCs w:val="21"/>
                </w:rPr>
                <w:t>https://open.163.com/newview/movie/free?pid=EG295PU6R&amp;mid=FG297O5KC</w:t>
              </w:r>
            </w:hyperlink>
          </w:p>
          <w:p w14:paraId="120839E8" w14:textId="77777777" w:rsidR="008F7992" w:rsidRPr="00A44C6D" w:rsidRDefault="008F7992" w:rsidP="008F7992">
            <w:pPr>
              <w:snapToGrid w:val="0"/>
              <w:spacing w:afterLines="50" w:after="120"/>
              <w:jc w:val="left"/>
              <w:rPr>
                <w:rFonts w:ascii="Times New Roman" w:cs="Times"/>
                <w:szCs w:val="21"/>
              </w:rPr>
            </w:pPr>
            <w:r w:rsidRPr="00A44C6D">
              <w:rPr>
                <w:rFonts w:ascii="Times New Roman" w:cs="Times"/>
                <w:szCs w:val="21"/>
              </w:rPr>
              <w:t>3</w:t>
            </w:r>
            <w:r w:rsidRPr="00A44C6D">
              <w:rPr>
                <w:rFonts w:ascii="Times New Roman" w:cs="Times" w:hint="eastAsia"/>
                <w:szCs w:val="21"/>
              </w:rPr>
              <w:t>．</w:t>
            </w:r>
            <w:r w:rsidRPr="00A44C6D">
              <w:rPr>
                <w:rFonts w:ascii="Times New Roman" w:cs="Times"/>
                <w:szCs w:val="21"/>
              </w:rPr>
              <w:t>https://www.kaggle.com/</w:t>
            </w:r>
          </w:p>
        </w:tc>
      </w:tr>
      <w:tr w:rsidR="00A44C6D" w:rsidRPr="00A44C6D" w14:paraId="3A09488D" w14:textId="77777777" w:rsidTr="008F7992">
        <w:trPr>
          <w:trHeight w:val="1420"/>
        </w:trPr>
        <w:tc>
          <w:tcPr>
            <w:tcW w:w="791" w:type="pct"/>
            <w:vAlign w:val="center"/>
          </w:tcPr>
          <w:p w14:paraId="4873A1F5" w14:textId="77777777" w:rsidR="008F7992" w:rsidRPr="00A44C6D" w:rsidRDefault="008F7992" w:rsidP="008F7992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 w:rsidRPr="00A44C6D"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4209" w:type="pct"/>
            <w:gridSpan w:val="9"/>
            <w:vAlign w:val="center"/>
          </w:tcPr>
          <w:p w14:paraId="171920BA" w14:textId="77777777" w:rsidR="008F7992" w:rsidRPr="00A44C6D" w:rsidRDefault="008F7992" w:rsidP="008F7992">
            <w:pPr>
              <w:snapToGrid w:val="0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/>
                <w:szCs w:val="21"/>
              </w:rPr>
              <w:t>  </w:t>
            </w:r>
            <w:r w:rsidRPr="00A44C6D">
              <w:rPr>
                <w:rFonts w:ascii="Times New Roman" w:cs="Times New Roman" w:hint="eastAsia"/>
                <w:szCs w:val="21"/>
              </w:rPr>
              <w:t>《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程序设计综合课程设计》是一</w:t>
            </w:r>
            <w:proofErr w:type="gramStart"/>
            <w:r w:rsidRPr="00A44C6D">
              <w:rPr>
                <w:rFonts w:ascii="Times New Roman" w:cs="Times New Roman" w:hint="eastAsia"/>
                <w:szCs w:val="21"/>
              </w:rPr>
              <w:t>门面向</w:t>
            </w:r>
            <w:r w:rsidR="006A5854">
              <w:rPr>
                <w:rFonts w:ascii="Times New Roman" w:cs="Times New Roman" w:hint="eastAsia"/>
                <w:szCs w:val="21"/>
              </w:rPr>
              <w:t>物联网</w:t>
            </w:r>
            <w:proofErr w:type="gramEnd"/>
            <w:r w:rsidR="006A5854">
              <w:rPr>
                <w:rFonts w:ascii="Times New Roman" w:cs="Times New Roman" w:hint="eastAsia"/>
                <w:szCs w:val="21"/>
              </w:rPr>
              <w:t>工程</w:t>
            </w:r>
            <w:r w:rsidRPr="00A44C6D">
              <w:rPr>
                <w:rFonts w:ascii="Times New Roman" w:cs="Times New Roman" w:hint="eastAsia"/>
                <w:szCs w:val="21"/>
              </w:rPr>
              <w:t>专业的必修课程。本课程性质为实践性和应用性兼具，旨在培养学生掌握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编程语言及程序设计基础，并具备利用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解决本专业领域实际问题的能力。教学内容涵盖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语言基础、程序控制结构、函数与模块、数据处理与文件操作等方面。通过学习，学生应能熟练运用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进行基本编程，掌握数据处理与文件操作技巧。这将为学生今后在各自专业领域内应用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进行数据处理、模拟仿真、算法实现等提供有力支持。</w:t>
            </w:r>
          </w:p>
        </w:tc>
      </w:tr>
    </w:tbl>
    <w:p w14:paraId="11311FEB" w14:textId="77777777" w:rsidR="00805610" w:rsidRPr="00A44C6D" w:rsidRDefault="00805610">
      <w:pPr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  <w:szCs w:val="24"/>
        </w:rPr>
      </w:pPr>
    </w:p>
    <w:p w14:paraId="24A233EB" w14:textId="77777777" w:rsidR="00D752E9" w:rsidRPr="00A44C6D" w:rsidRDefault="00D752E9" w:rsidP="00D752E9">
      <w:pPr>
        <w:snapToGrid w:val="0"/>
        <w:spacing w:line="360" w:lineRule="auto"/>
        <w:rPr>
          <w:rFonts w:ascii="Times New Roman" w:cs="Times New Roman"/>
          <w:b/>
          <w:szCs w:val="21"/>
        </w:rPr>
      </w:pPr>
      <w:r w:rsidRPr="00A44C6D"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7DAE8506" w14:textId="77777777" w:rsidR="00D752E9" w:rsidRPr="00A44C6D" w:rsidRDefault="00D752E9" w:rsidP="00D752E9">
      <w:pPr>
        <w:pStyle w:val="af4"/>
        <w:spacing w:line="400" w:lineRule="exact"/>
        <w:ind w:left="420" w:firstLine="422"/>
        <w:jc w:val="center"/>
        <w:rPr>
          <w:rFonts w:ascii="Times New Roman" w:cs="Times New Roman"/>
          <w:b/>
          <w:szCs w:val="21"/>
        </w:rPr>
      </w:pPr>
      <w:r w:rsidRPr="00A44C6D">
        <w:rPr>
          <w:rFonts w:ascii="Times New Roman" w:cs="Times New Roman" w:hint="eastAsia"/>
          <w:b/>
          <w:szCs w:val="21"/>
        </w:rPr>
        <w:t>表</w:t>
      </w:r>
      <w:r w:rsidRPr="00A44C6D">
        <w:rPr>
          <w:rFonts w:ascii="Times New Roman" w:cs="Times New Roman"/>
          <w:b/>
          <w:szCs w:val="21"/>
        </w:rPr>
        <w:t xml:space="preserve"> 1  </w:t>
      </w:r>
      <w:r w:rsidRPr="00A44C6D">
        <w:rPr>
          <w:rFonts w:ascii="Times New Roman" w:cs="Times New Roman" w:hint="eastAsia"/>
          <w:b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7741"/>
      </w:tblGrid>
      <w:tr w:rsidR="00A44C6D" w:rsidRPr="00A44C6D" w14:paraId="61B7F07C" w14:textId="77777777" w:rsidTr="00A22EC9">
        <w:trPr>
          <w:trHeight w:hRule="exact" w:val="374"/>
        </w:trPr>
        <w:tc>
          <w:tcPr>
            <w:tcW w:w="728" w:type="pct"/>
          </w:tcPr>
          <w:p w14:paraId="2B324266" w14:textId="77777777" w:rsidR="00D752E9" w:rsidRPr="00A44C6D" w:rsidRDefault="00D752E9" w:rsidP="00A22E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4272" w:type="pct"/>
          </w:tcPr>
          <w:p w14:paraId="422A096A" w14:textId="77777777" w:rsidR="00D752E9" w:rsidRPr="00A44C6D" w:rsidRDefault="00D752E9" w:rsidP="00A22E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具体课程目标</w:t>
            </w:r>
          </w:p>
        </w:tc>
      </w:tr>
      <w:tr w:rsidR="00A44C6D" w:rsidRPr="00A44C6D" w14:paraId="621B4CB7" w14:textId="77777777" w:rsidTr="00A22EC9">
        <w:tc>
          <w:tcPr>
            <w:tcW w:w="728" w:type="pct"/>
            <w:vAlign w:val="center"/>
          </w:tcPr>
          <w:p w14:paraId="6891C21A" w14:textId="77777777" w:rsidR="00D752E9" w:rsidRPr="00A44C6D" w:rsidRDefault="00D752E9" w:rsidP="00A22E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课程目标</w:t>
            </w:r>
            <w:r w:rsidRPr="00A44C6D">
              <w:rPr>
                <w:rFonts w:ascii="Times New Roman" w:cs="Times New Roman"/>
                <w:b/>
                <w:szCs w:val="21"/>
              </w:rPr>
              <w:t xml:space="preserve"> 1</w:t>
            </w:r>
          </w:p>
        </w:tc>
        <w:tc>
          <w:tcPr>
            <w:tcW w:w="4272" w:type="pct"/>
            <w:vAlign w:val="center"/>
          </w:tcPr>
          <w:p w14:paraId="3AD03F5B" w14:textId="77777777" w:rsidR="00D752E9" w:rsidRPr="00A44C6D" w:rsidRDefault="00D752E9" w:rsidP="00A22EC9">
            <w:pPr>
              <w:widowControl/>
              <w:snapToGrid w:val="0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szCs w:val="21"/>
              </w:rPr>
              <w:t>习得</w:t>
            </w:r>
            <w:r w:rsidRPr="00A44C6D">
              <w:rPr>
                <w:rFonts w:ascii="Times New Roman" w:cs="Times New Roman" w:hint="eastAsia"/>
                <w:szCs w:val="21"/>
              </w:rPr>
              <w:t>Python</w:t>
            </w:r>
            <w:r w:rsidRPr="00A44C6D">
              <w:rPr>
                <w:rFonts w:ascii="Times New Roman" w:cs="Times New Roman" w:hint="eastAsia"/>
                <w:szCs w:val="21"/>
              </w:rPr>
              <w:t>程序设计的基本理论，具备使用基础语法和数据结构，能够应用数学、自然科学和工程科学的基本原理进行识别及表达，并能针对具体</w:t>
            </w:r>
            <w:r w:rsidR="006A5854">
              <w:rPr>
                <w:rFonts w:ascii="Times New Roman" w:cs="Times New Roman" w:hint="eastAsia"/>
                <w:szCs w:val="21"/>
              </w:rPr>
              <w:t>物联网工程</w:t>
            </w:r>
            <w:r w:rsidR="00DE2109">
              <w:rPr>
                <w:rFonts w:ascii="Times New Roman" w:cs="Times New Roman" w:hint="eastAsia"/>
                <w:szCs w:val="21"/>
              </w:rPr>
              <w:t>专业</w:t>
            </w:r>
            <w:r w:rsidRPr="00A44C6D">
              <w:rPr>
                <w:rFonts w:ascii="Times New Roman" w:cs="Times New Roman" w:hint="eastAsia"/>
                <w:szCs w:val="21"/>
              </w:rPr>
              <w:t>问题选择合适的技术。</w:t>
            </w:r>
          </w:p>
        </w:tc>
      </w:tr>
      <w:tr w:rsidR="00A44C6D" w:rsidRPr="00A44C6D" w14:paraId="29E39730" w14:textId="77777777" w:rsidTr="00A22EC9">
        <w:tc>
          <w:tcPr>
            <w:tcW w:w="728" w:type="pct"/>
            <w:vAlign w:val="center"/>
          </w:tcPr>
          <w:p w14:paraId="4C5AED55" w14:textId="77777777" w:rsidR="00D752E9" w:rsidRPr="00A44C6D" w:rsidRDefault="00D752E9" w:rsidP="00A22E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课程目标</w:t>
            </w:r>
            <w:r w:rsidRPr="00A44C6D">
              <w:rPr>
                <w:rFonts w:ascii="Times New Roman" w:cs="Times New Roman"/>
                <w:b/>
                <w:szCs w:val="21"/>
              </w:rPr>
              <w:t xml:space="preserve"> 2</w:t>
            </w:r>
          </w:p>
        </w:tc>
        <w:tc>
          <w:tcPr>
            <w:tcW w:w="4272" w:type="pct"/>
            <w:vAlign w:val="center"/>
          </w:tcPr>
          <w:p w14:paraId="574FC273" w14:textId="77777777" w:rsidR="00D752E9" w:rsidRPr="00A44C6D" w:rsidRDefault="00D752E9" w:rsidP="00A22EC9">
            <w:pPr>
              <w:widowControl/>
              <w:snapToGrid w:val="0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szCs w:val="21"/>
              </w:rPr>
              <w:t>学习程序设计理论与方法，利用计算机科学与技术的基本知识，分析</w:t>
            </w:r>
            <w:r w:rsidR="00AB0DE7">
              <w:rPr>
                <w:rFonts w:ascii="Times New Roman" w:cs="Times New Roman" w:hint="eastAsia"/>
                <w:szCs w:val="21"/>
              </w:rPr>
              <w:t>物联网工程</w:t>
            </w:r>
            <w:r w:rsidRPr="00A44C6D">
              <w:rPr>
                <w:rFonts w:ascii="Times New Roman" w:cs="Times New Roman" w:hint="eastAsia"/>
                <w:szCs w:val="21"/>
              </w:rPr>
              <w:t>系统需求、设计解决方案，选择恰当的算法和资源，掌握现代编程开发工具和信息技术工具的用法，并在设计环节中体现创新意识，并在分析和比较中领会相关工具的局限性，以获得有效结论。</w:t>
            </w:r>
          </w:p>
        </w:tc>
      </w:tr>
      <w:tr w:rsidR="00D752E9" w:rsidRPr="00A44C6D" w14:paraId="04281E2B" w14:textId="77777777" w:rsidTr="00A22EC9">
        <w:tc>
          <w:tcPr>
            <w:tcW w:w="728" w:type="pct"/>
            <w:vAlign w:val="center"/>
          </w:tcPr>
          <w:p w14:paraId="1B2BC503" w14:textId="77777777" w:rsidR="00D752E9" w:rsidRPr="00A44C6D" w:rsidRDefault="00D752E9" w:rsidP="00A22EC9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课程目标</w:t>
            </w:r>
            <w:r w:rsidRPr="00A44C6D">
              <w:rPr>
                <w:rFonts w:ascii="Times New Roman" w:cs="Times New Roman"/>
                <w:b/>
                <w:szCs w:val="21"/>
              </w:rPr>
              <w:t xml:space="preserve"> </w:t>
            </w:r>
            <w:r w:rsidRPr="00A44C6D">
              <w:rPr>
                <w:rFonts w:ascii="Times New Roman" w:cs="Times New Roman"/>
                <w:szCs w:val="21"/>
              </w:rPr>
              <w:t>3</w:t>
            </w:r>
          </w:p>
        </w:tc>
        <w:tc>
          <w:tcPr>
            <w:tcW w:w="4272" w:type="pct"/>
            <w:vAlign w:val="center"/>
          </w:tcPr>
          <w:p w14:paraId="7931BCE2" w14:textId="77777777" w:rsidR="00D752E9" w:rsidRPr="00A44C6D" w:rsidRDefault="00D752E9" w:rsidP="00A22EC9">
            <w:pPr>
              <w:widowControl/>
              <w:snapToGrid w:val="0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 w:hint="eastAsia"/>
                <w:szCs w:val="21"/>
              </w:rPr>
              <w:t>具备</w:t>
            </w:r>
            <w:r w:rsidR="00AB0DE7">
              <w:rPr>
                <w:rFonts w:ascii="Times New Roman" w:cs="Times New Roman" w:hint="eastAsia"/>
                <w:szCs w:val="21"/>
              </w:rPr>
              <w:t>物联网工程</w:t>
            </w:r>
            <w:r w:rsidRPr="00A44C6D">
              <w:rPr>
                <w:rFonts w:ascii="Times New Roman" w:cs="Times New Roman" w:hint="eastAsia"/>
                <w:szCs w:val="21"/>
              </w:rPr>
              <w:t>师</w:t>
            </w:r>
            <w:r w:rsidR="00731434">
              <w:rPr>
                <w:rFonts w:ascii="Times New Roman" w:cs="Times New Roman" w:hint="eastAsia"/>
                <w:szCs w:val="21"/>
              </w:rPr>
              <w:t>基本</w:t>
            </w:r>
            <w:r w:rsidRPr="00A44C6D">
              <w:rPr>
                <w:rFonts w:ascii="Times New Roman" w:cs="Times New Roman" w:hint="eastAsia"/>
                <w:szCs w:val="21"/>
              </w:rPr>
              <w:t>素养，能够分析和评价复杂工程问题解决方案，对社会、经济、健康、安全、法律以及文化的影响，并理解和履行应该承担的责任。</w:t>
            </w:r>
          </w:p>
        </w:tc>
      </w:tr>
    </w:tbl>
    <w:p w14:paraId="121A1909" w14:textId="77777777" w:rsidR="00D752E9" w:rsidRPr="00A44C6D" w:rsidRDefault="00D752E9" w:rsidP="00D752E9">
      <w:pPr>
        <w:snapToGrid w:val="0"/>
        <w:spacing w:line="400" w:lineRule="exact"/>
        <w:rPr>
          <w:rFonts w:ascii="Times New Roman" w:cs="Times New Roman"/>
          <w:szCs w:val="21"/>
        </w:rPr>
      </w:pPr>
    </w:p>
    <w:p w14:paraId="0E3F37B4" w14:textId="77777777" w:rsidR="00D752E9" w:rsidRPr="00A44C6D" w:rsidRDefault="00D752E9" w:rsidP="00D752E9">
      <w:pPr>
        <w:widowControl/>
        <w:rPr>
          <w:rFonts w:ascii="Times New Roman" w:cs="Times New Roman"/>
          <w:szCs w:val="21"/>
        </w:rPr>
      </w:pPr>
    </w:p>
    <w:p w14:paraId="2A48A82B" w14:textId="77777777" w:rsidR="00D752E9" w:rsidRPr="00A44C6D" w:rsidRDefault="00D752E9" w:rsidP="00D752E9">
      <w:pPr>
        <w:pStyle w:val="af4"/>
        <w:spacing w:line="320" w:lineRule="exact"/>
        <w:ind w:left="420" w:firstLine="422"/>
        <w:jc w:val="center"/>
        <w:rPr>
          <w:rFonts w:ascii="Times New Roman" w:cs="Times New Roman"/>
          <w:b/>
          <w:szCs w:val="21"/>
        </w:rPr>
      </w:pPr>
      <w:r w:rsidRPr="00A44C6D">
        <w:rPr>
          <w:rFonts w:ascii="Times New Roman" w:cs="Times New Roman" w:hint="eastAsia"/>
          <w:b/>
          <w:szCs w:val="21"/>
        </w:rPr>
        <w:t>表</w:t>
      </w:r>
      <w:r w:rsidRPr="00A44C6D">
        <w:rPr>
          <w:rFonts w:ascii="Times New Roman" w:cs="Times New Roman"/>
          <w:b/>
          <w:szCs w:val="21"/>
        </w:rPr>
        <w:t xml:space="preserve">2-1 </w:t>
      </w:r>
      <w:r w:rsidRPr="00A44C6D">
        <w:rPr>
          <w:rFonts w:ascii="Times New Roman" w:cs="Times New Roman" w:hint="eastAsia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3753"/>
        <w:gridCol w:w="1292"/>
      </w:tblGrid>
      <w:tr w:rsidR="00A44C6D" w:rsidRPr="00A44C6D" w14:paraId="36730A6B" w14:textId="77777777" w:rsidTr="00A22EC9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406840CE" w14:textId="77777777" w:rsidR="00D752E9" w:rsidRPr="00A44C6D" w:rsidRDefault="00D752E9" w:rsidP="00A22EC9">
            <w:pPr>
              <w:snapToGrid w:val="0"/>
              <w:jc w:val="center"/>
              <w:rPr>
                <w:rFonts w:ascii="Times New Roman" w:cs="Times New Roman"/>
                <w:b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毕业要求</w:t>
            </w:r>
          </w:p>
        </w:tc>
        <w:tc>
          <w:tcPr>
            <w:tcW w:w="2071" w:type="pct"/>
            <w:vAlign w:val="center"/>
          </w:tcPr>
          <w:p w14:paraId="7A8AE7BD" w14:textId="77777777" w:rsidR="00D752E9" w:rsidRPr="00A44C6D" w:rsidRDefault="00D752E9" w:rsidP="00A22EC9">
            <w:pPr>
              <w:snapToGrid w:val="0"/>
              <w:jc w:val="center"/>
              <w:rPr>
                <w:rFonts w:ascii="Times New Roman" w:cs="Times New Roman"/>
                <w:b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3DE933BF" w14:textId="77777777" w:rsidR="00D752E9" w:rsidRPr="00A44C6D" w:rsidRDefault="00D752E9" w:rsidP="00A22EC9">
            <w:pPr>
              <w:snapToGrid w:val="0"/>
              <w:jc w:val="center"/>
              <w:rPr>
                <w:rFonts w:ascii="Times New Roman" w:cs="Times New Roman"/>
                <w:b/>
                <w:szCs w:val="21"/>
              </w:rPr>
            </w:pPr>
            <w:r w:rsidRPr="00A44C6D">
              <w:rPr>
                <w:rFonts w:ascii="Times New Roman" w:cs="Times New Roman" w:hint="eastAsia"/>
                <w:b/>
                <w:szCs w:val="21"/>
              </w:rPr>
              <w:t>课程目标</w:t>
            </w:r>
          </w:p>
        </w:tc>
      </w:tr>
      <w:tr w:rsidR="00A44C6D" w:rsidRPr="00A44C6D" w14:paraId="73041E1A" w14:textId="77777777" w:rsidTr="00A22EC9">
        <w:trPr>
          <w:trHeight w:val="70"/>
          <w:jc w:val="center"/>
        </w:trPr>
        <w:tc>
          <w:tcPr>
            <w:tcW w:w="2215" w:type="pct"/>
            <w:vAlign w:val="center"/>
          </w:tcPr>
          <w:p w14:paraId="76637127" w14:textId="77777777" w:rsidR="00D752E9" w:rsidRPr="00A44C6D" w:rsidRDefault="00AB0DE7" w:rsidP="00AB0DE7">
            <w:pPr>
              <w:spacing w:line="360" w:lineRule="auto"/>
              <w:jc w:val="left"/>
              <w:rPr>
                <w:rFonts w:ascii="Times New Roman" w:cs="Times New Roman"/>
                <w:szCs w:val="21"/>
              </w:rPr>
            </w:pPr>
            <w:r w:rsidRPr="00AB0DE7">
              <w:rPr>
                <w:rFonts w:ascii="Times New Roman" w:cs="Times New Roman" w:hint="eastAsia"/>
                <w:szCs w:val="21"/>
              </w:rPr>
              <w:t>4.</w:t>
            </w:r>
            <w:r w:rsidRPr="00AB0DE7">
              <w:rPr>
                <w:rFonts w:ascii="Times New Roman" w:cs="Times New Roman" w:hint="eastAsia"/>
                <w:szCs w:val="21"/>
              </w:rPr>
              <w:t>研究：能够基于科学原理并采用科学方法对物联网复杂工程问题进行研究，设计实验、分析与解释数据，并通过信息综合得到合理有效的结论。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【</w:t>
            </w:r>
            <w:r w:rsidR="00D752E9" w:rsidRPr="00A44C6D">
              <w:rPr>
                <w:rFonts w:ascii="Times New Roman" w:cs="Times New Roman"/>
                <w:szCs w:val="21"/>
              </w:rPr>
              <w:t>H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5FF8CD8B" w14:textId="77777777" w:rsidR="00D752E9" w:rsidRPr="00A44C6D" w:rsidRDefault="00AB0DE7" w:rsidP="00A22EC9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AB0DE7">
              <w:rPr>
                <w:rFonts w:ascii="Times New Roman" w:cs="Times New Roman" w:hint="eastAsia"/>
                <w:szCs w:val="21"/>
              </w:rPr>
              <w:t xml:space="preserve">4.2 </w:t>
            </w:r>
            <w:r w:rsidRPr="00AB0DE7">
              <w:rPr>
                <w:rFonts w:ascii="Times New Roman" w:cs="Times New Roman" w:hint="eastAsia"/>
                <w:szCs w:val="21"/>
              </w:rPr>
              <w:t>针对物联网复杂工程问题的关键因素，能够基于科学原理并采用科学方法，确定解决方案的技术路线，设计可行的实验方案。</w:t>
            </w:r>
          </w:p>
        </w:tc>
        <w:tc>
          <w:tcPr>
            <w:tcW w:w="713" w:type="pct"/>
            <w:vAlign w:val="center"/>
          </w:tcPr>
          <w:p w14:paraId="66F22862" w14:textId="77777777" w:rsidR="00D752E9" w:rsidRPr="00A44C6D" w:rsidRDefault="00D752E9" w:rsidP="00A22EC9">
            <w:pPr>
              <w:spacing w:line="360" w:lineRule="auto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/>
                <w:szCs w:val="21"/>
              </w:rPr>
              <w:t>1</w:t>
            </w:r>
          </w:p>
        </w:tc>
      </w:tr>
      <w:tr w:rsidR="00A44C6D" w:rsidRPr="00A44C6D" w14:paraId="76BFA806" w14:textId="77777777" w:rsidTr="00A22EC9">
        <w:trPr>
          <w:trHeight w:val="2127"/>
          <w:jc w:val="center"/>
        </w:trPr>
        <w:tc>
          <w:tcPr>
            <w:tcW w:w="2215" w:type="pct"/>
            <w:vAlign w:val="center"/>
          </w:tcPr>
          <w:p w14:paraId="0003B7DF" w14:textId="77777777" w:rsidR="00D752E9" w:rsidRPr="00A44C6D" w:rsidRDefault="00AB0DE7" w:rsidP="00A22EC9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AB0DE7">
              <w:rPr>
                <w:rFonts w:ascii="Times New Roman" w:cs="Times New Roman" w:hint="eastAsia"/>
                <w:szCs w:val="21"/>
              </w:rPr>
              <w:t>5.</w:t>
            </w:r>
            <w:r w:rsidRPr="00AB0DE7">
              <w:rPr>
                <w:rFonts w:ascii="Times New Roman" w:cs="Times New Roman" w:hint="eastAsia"/>
                <w:szCs w:val="21"/>
              </w:rPr>
              <w:t>使用现代工具：能够针对物联网复杂工程问题，开发、选择与使用恰当的技术、资源、现代工程工具和信息技术工具，包括对物联网复杂工程问题预测与模拟，并能够理解其局限性。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【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M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29B19332" w14:textId="77777777" w:rsidR="00D752E9" w:rsidRPr="00A44C6D" w:rsidRDefault="00AB0DE7" w:rsidP="00A22EC9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AB0DE7">
              <w:rPr>
                <w:rFonts w:ascii="Times New Roman" w:cs="Times New Roman" w:hint="eastAsia"/>
                <w:szCs w:val="21"/>
              </w:rPr>
              <w:t>5.3</w:t>
            </w:r>
            <w:r w:rsidRPr="00AB0DE7">
              <w:rPr>
                <w:rFonts w:ascii="Times New Roman" w:cs="Times New Roman" w:hint="eastAsia"/>
                <w:szCs w:val="21"/>
              </w:rPr>
              <w:t>能够使用平台、资源、工具、软件，对物联网复杂工程问题进行模拟与预测，对结果进行合理评价。</w:t>
            </w:r>
          </w:p>
        </w:tc>
        <w:tc>
          <w:tcPr>
            <w:tcW w:w="713" w:type="pct"/>
            <w:vAlign w:val="center"/>
          </w:tcPr>
          <w:p w14:paraId="1C68ACF3" w14:textId="77777777" w:rsidR="00D752E9" w:rsidRPr="00A44C6D" w:rsidRDefault="00D752E9" w:rsidP="00A22EC9">
            <w:pPr>
              <w:spacing w:line="360" w:lineRule="auto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/>
                <w:szCs w:val="21"/>
              </w:rPr>
              <w:t>2</w:t>
            </w:r>
          </w:p>
        </w:tc>
      </w:tr>
      <w:tr w:rsidR="00D752E9" w:rsidRPr="00A44C6D" w14:paraId="6E575EE4" w14:textId="77777777" w:rsidTr="00A22EC9">
        <w:trPr>
          <w:trHeight w:val="1974"/>
          <w:jc w:val="center"/>
        </w:trPr>
        <w:tc>
          <w:tcPr>
            <w:tcW w:w="2215" w:type="pct"/>
            <w:vAlign w:val="center"/>
          </w:tcPr>
          <w:p w14:paraId="319DEA26" w14:textId="77777777" w:rsidR="00D752E9" w:rsidRPr="00A44C6D" w:rsidRDefault="00D751D0" w:rsidP="00A22EC9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D751D0">
              <w:rPr>
                <w:rFonts w:ascii="Times New Roman" w:cs="Times New Roman" w:hint="eastAsia"/>
                <w:szCs w:val="21"/>
              </w:rPr>
              <w:t>6.</w:t>
            </w:r>
            <w:r w:rsidRPr="00D751D0">
              <w:rPr>
                <w:rFonts w:ascii="Times New Roman" w:cs="Times New Roman" w:hint="eastAsia"/>
                <w:szCs w:val="21"/>
              </w:rPr>
              <w:t>工程与社会：能够基于物联网工程相关背景知识进行合理分析，评价专业工程实践和复杂工程问题解决方案对社会、健康、安全、法律以及文化的影响，并理解应承担的责任。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【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L</w:t>
            </w:r>
            <w:r w:rsidR="00D752E9" w:rsidRPr="00A44C6D">
              <w:rPr>
                <w:rFonts w:ascii="Times New Roman" w:cs="Times New Roman" w:hint="eastAsia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122C8EB2" w14:textId="77777777" w:rsidR="00D752E9" w:rsidRPr="00A44C6D" w:rsidRDefault="00D751D0" w:rsidP="00A22EC9">
            <w:pPr>
              <w:spacing w:line="360" w:lineRule="auto"/>
              <w:rPr>
                <w:rFonts w:ascii="Times New Roman" w:cs="Times New Roman"/>
                <w:szCs w:val="21"/>
              </w:rPr>
            </w:pPr>
            <w:r w:rsidRPr="00D751D0">
              <w:rPr>
                <w:rFonts w:ascii="Times New Roman" w:cs="Times New Roman" w:hint="eastAsia"/>
                <w:szCs w:val="21"/>
              </w:rPr>
              <w:t>6.2</w:t>
            </w:r>
            <w:r w:rsidRPr="00D751D0">
              <w:rPr>
                <w:rFonts w:ascii="Times New Roman" w:cs="Times New Roman" w:hint="eastAsia"/>
                <w:szCs w:val="21"/>
              </w:rPr>
              <w:t>能够分析和评价物联网工程实践和复杂工程问题解决方案，对社会、经济、健康、安全、法律以及文化的影响，并理解和履行应该承担的责任。</w:t>
            </w:r>
          </w:p>
        </w:tc>
        <w:tc>
          <w:tcPr>
            <w:tcW w:w="713" w:type="pct"/>
            <w:vAlign w:val="center"/>
          </w:tcPr>
          <w:p w14:paraId="526B02CD" w14:textId="77777777" w:rsidR="00D752E9" w:rsidRPr="00A44C6D" w:rsidRDefault="00D752E9" w:rsidP="00A22EC9">
            <w:pPr>
              <w:spacing w:line="360" w:lineRule="auto"/>
              <w:jc w:val="center"/>
              <w:rPr>
                <w:rFonts w:ascii="Times New Roman" w:cs="Times New Roman"/>
                <w:szCs w:val="21"/>
              </w:rPr>
            </w:pPr>
            <w:r w:rsidRPr="00A44C6D">
              <w:rPr>
                <w:rFonts w:ascii="Times New Roman" w:cs="Times New Roman"/>
                <w:szCs w:val="21"/>
              </w:rPr>
              <w:t>3</w:t>
            </w:r>
          </w:p>
        </w:tc>
      </w:tr>
    </w:tbl>
    <w:p w14:paraId="28E04AAA" w14:textId="77777777" w:rsidR="00295B5A" w:rsidRPr="00A44C6D" w:rsidRDefault="00295B5A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3F9D1CB9" w14:textId="77777777" w:rsidR="00D752E9" w:rsidRPr="00A44C6D" w:rsidRDefault="00D752E9">
      <w:pPr>
        <w:widowControl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 w:rsidRPr="00A44C6D">
        <w:rPr>
          <w:rFonts w:ascii="Times New Roman" w:eastAsia="黑体" w:cs="Times New Roman"/>
          <w:b/>
          <w:sz w:val="28"/>
          <w:szCs w:val="28"/>
        </w:rPr>
        <w:br w:type="page"/>
      </w:r>
    </w:p>
    <w:p w14:paraId="0963AB32" w14:textId="77777777" w:rsidR="00805610" w:rsidRPr="00A44C6D" w:rsidRDefault="00AF2079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A44C6D">
        <w:rPr>
          <w:rFonts w:ascii="Times New Roman" w:eastAsia="黑体" w:cs="Times New Roman" w:hint="eastAsia"/>
          <w:b/>
          <w:sz w:val="28"/>
          <w:szCs w:val="28"/>
        </w:rPr>
        <w:lastRenderedPageBreak/>
        <w:t>三、</w:t>
      </w:r>
      <w:r w:rsidRPr="00A44C6D">
        <w:rPr>
          <w:rFonts w:ascii="Times New Roman" w:eastAsia="黑体" w:cs="Times New Roman"/>
          <w:b/>
          <w:sz w:val="28"/>
          <w:szCs w:val="28"/>
        </w:rPr>
        <w:t>教学内容</w:t>
      </w:r>
      <w:r w:rsidRPr="00A44C6D"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14:paraId="4FAB434D" w14:textId="77777777" w:rsidR="00805610" w:rsidRPr="00A44C6D" w:rsidRDefault="00AF2079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14:paraId="7841CC44" w14:textId="77777777" w:rsidR="008F7992" w:rsidRPr="00A44C6D" w:rsidRDefault="00B66255" w:rsidP="008F7992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1.</w:t>
      </w:r>
      <w:r w:rsidR="008F7992" w:rsidRPr="00A44C6D">
        <w:rPr>
          <w:rFonts w:ascii="宋体" w:eastAsia="宋体" w:hAnsi="宋体" w:cs="宋体" w:hint="eastAsia"/>
          <w:sz w:val="24"/>
          <w:szCs w:val="24"/>
        </w:rPr>
        <w:t>人机交互和图形艺术，</w:t>
      </w:r>
      <w:proofErr w:type="spellStart"/>
      <w:r w:rsidR="008F7992" w:rsidRPr="00A44C6D">
        <w:rPr>
          <w:rFonts w:ascii="宋体" w:eastAsia="宋体" w:hAnsi="宋体" w:cs="宋体" w:hint="eastAsia"/>
          <w:sz w:val="24"/>
          <w:szCs w:val="24"/>
        </w:rPr>
        <w:t>tkinter</w:t>
      </w:r>
      <w:proofErr w:type="spellEnd"/>
      <w:r w:rsidR="008F7992" w:rsidRPr="00A44C6D">
        <w:rPr>
          <w:rFonts w:ascii="宋体" w:eastAsia="宋体" w:hAnsi="宋体" w:cs="宋体" w:hint="eastAsia"/>
          <w:sz w:val="24"/>
          <w:szCs w:val="24"/>
        </w:rPr>
        <w:t>库的使用，turtle库的使用</w:t>
      </w:r>
      <w:r w:rsidR="00D5332A" w:rsidRPr="00A44C6D">
        <w:rPr>
          <w:rFonts w:ascii="宋体" w:eastAsia="宋体" w:hAnsi="宋体" w:cs="宋体" w:hint="eastAsia"/>
          <w:sz w:val="24"/>
          <w:szCs w:val="24"/>
        </w:rPr>
        <w:t>、</w:t>
      </w:r>
      <w:r w:rsidR="00D5332A" w:rsidRPr="00A44C6D">
        <w:rPr>
          <w:rFonts w:ascii="宋体" w:eastAsia="宋体" w:hAnsi="宋体" w:cs="宋体"/>
          <w:sz w:val="24"/>
          <w:szCs w:val="24"/>
        </w:rPr>
        <w:t>QT</w:t>
      </w:r>
      <w:r w:rsidR="007B0FBB" w:rsidRPr="00A44C6D">
        <w:rPr>
          <w:rFonts w:ascii="宋体" w:eastAsia="宋体" w:hAnsi="宋体" w:cs="宋体" w:hint="eastAsia"/>
          <w:sz w:val="24"/>
          <w:szCs w:val="24"/>
        </w:rPr>
        <w:t>的使用</w:t>
      </w:r>
    </w:p>
    <w:p w14:paraId="0F46511B" w14:textId="77777777" w:rsidR="008F7992" w:rsidRPr="00A44C6D" w:rsidRDefault="00B66255" w:rsidP="008F7992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2.</w:t>
      </w:r>
      <w:r w:rsidR="008F7992" w:rsidRPr="00A44C6D">
        <w:rPr>
          <w:rFonts w:ascii="宋体" w:eastAsia="宋体" w:hAnsi="宋体" w:cs="宋体" w:hint="eastAsia"/>
          <w:sz w:val="24"/>
          <w:szCs w:val="24"/>
        </w:rPr>
        <w:t>科学计算和可视化，</w:t>
      </w:r>
      <w:r w:rsidR="007B0FBB" w:rsidRPr="00A44C6D">
        <w:rPr>
          <w:rFonts w:ascii="宋体" w:eastAsia="宋体" w:hAnsi="宋体" w:cs="宋体" w:hint="eastAsia"/>
          <w:sz w:val="24"/>
          <w:szCs w:val="24"/>
        </w:rPr>
        <w:t xml:space="preserve"> </w:t>
      </w:r>
      <w:proofErr w:type="spellStart"/>
      <w:r w:rsidR="008F7992" w:rsidRPr="00A44C6D">
        <w:rPr>
          <w:rFonts w:ascii="宋体" w:eastAsia="宋体" w:hAnsi="宋体" w:cs="宋体" w:hint="eastAsia"/>
          <w:sz w:val="24"/>
          <w:szCs w:val="24"/>
        </w:rPr>
        <w:t>numpy</w:t>
      </w:r>
      <w:proofErr w:type="spellEnd"/>
      <w:r w:rsidR="007B0FBB" w:rsidRPr="00A44C6D">
        <w:rPr>
          <w:rFonts w:ascii="宋体" w:eastAsia="宋体" w:hAnsi="宋体" w:cs="宋体" w:hint="eastAsia"/>
          <w:sz w:val="24"/>
          <w:szCs w:val="24"/>
        </w:rPr>
        <w:t>、pandas</w:t>
      </w:r>
      <w:r w:rsidR="008F7992" w:rsidRPr="00A44C6D">
        <w:rPr>
          <w:rFonts w:ascii="宋体" w:eastAsia="宋体" w:hAnsi="宋体" w:cs="宋体" w:hint="eastAsia"/>
          <w:sz w:val="24"/>
          <w:szCs w:val="24"/>
        </w:rPr>
        <w:t>库的使用，matplotlib库的使用</w:t>
      </w:r>
    </w:p>
    <w:p w14:paraId="17A22ACA" w14:textId="77777777" w:rsidR="008F7992" w:rsidRPr="00A44C6D" w:rsidRDefault="00B66255" w:rsidP="008F7992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3.</w:t>
      </w:r>
      <w:r w:rsidR="008F7992" w:rsidRPr="00A44C6D">
        <w:rPr>
          <w:rFonts w:ascii="宋体" w:eastAsia="宋体" w:hAnsi="宋体" w:cs="宋体" w:hint="eastAsia"/>
          <w:sz w:val="24"/>
          <w:szCs w:val="24"/>
        </w:rPr>
        <w:t>数据处理和挖掘，分类问题和</w:t>
      </w:r>
      <w:proofErr w:type="spellStart"/>
      <w:r w:rsidR="008F7992" w:rsidRPr="00A44C6D">
        <w:rPr>
          <w:rFonts w:ascii="宋体" w:eastAsia="宋体" w:hAnsi="宋体" w:cs="宋体" w:hint="eastAsia"/>
          <w:sz w:val="24"/>
          <w:szCs w:val="24"/>
        </w:rPr>
        <w:t>kmeans</w:t>
      </w:r>
      <w:proofErr w:type="spellEnd"/>
      <w:r w:rsidR="008F7992" w:rsidRPr="00A44C6D">
        <w:rPr>
          <w:rFonts w:ascii="宋体" w:eastAsia="宋体" w:hAnsi="宋体" w:cs="宋体" w:hint="eastAsia"/>
          <w:sz w:val="24"/>
          <w:szCs w:val="24"/>
        </w:rPr>
        <w:t>算法，</w:t>
      </w:r>
      <w:proofErr w:type="spellStart"/>
      <w:r w:rsidR="008F7992" w:rsidRPr="00A44C6D">
        <w:rPr>
          <w:rFonts w:ascii="宋体" w:eastAsia="宋体" w:hAnsi="宋体" w:cs="宋体" w:hint="eastAsia"/>
          <w:sz w:val="24"/>
          <w:szCs w:val="24"/>
        </w:rPr>
        <w:t>sklearn</w:t>
      </w:r>
      <w:proofErr w:type="spellEnd"/>
      <w:r w:rsidR="008F7992" w:rsidRPr="00A44C6D">
        <w:rPr>
          <w:rFonts w:ascii="宋体" w:eastAsia="宋体" w:hAnsi="宋体" w:cs="宋体" w:hint="eastAsia"/>
          <w:sz w:val="24"/>
          <w:szCs w:val="24"/>
        </w:rPr>
        <w:t>库的使用</w:t>
      </w:r>
    </w:p>
    <w:p w14:paraId="435040C7" w14:textId="77777777" w:rsidR="008F7992" w:rsidRPr="00A44C6D" w:rsidRDefault="00B66255" w:rsidP="008F7992">
      <w:pPr>
        <w:adjustRightInd w:val="0"/>
        <w:snapToGrid w:val="0"/>
        <w:spacing w:line="400" w:lineRule="exact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4.</w:t>
      </w:r>
      <w:r w:rsidR="008F7992" w:rsidRPr="00A44C6D">
        <w:rPr>
          <w:rFonts w:ascii="宋体" w:eastAsia="宋体" w:hAnsi="宋体" w:cs="宋体" w:hint="eastAsia"/>
          <w:sz w:val="24"/>
          <w:szCs w:val="24"/>
        </w:rPr>
        <w:t>网络爬虫和自动化，request库的使用，</w:t>
      </w:r>
      <w:proofErr w:type="spellStart"/>
      <w:r w:rsidR="008F7992" w:rsidRPr="00A44C6D">
        <w:rPr>
          <w:rFonts w:ascii="宋体" w:eastAsia="宋体" w:hAnsi="宋体" w:cs="宋体" w:hint="eastAsia"/>
          <w:sz w:val="24"/>
          <w:szCs w:val="24"/>
        </w:rPr>
        <w:t>beautifulsoup</w:t>
      </w:r>
      <w:proofErr w:type="spellEnd"/>
      <w:r w:rsidR="008F7992" w:rsidRPr="00A44C6D">
        <w:rPr>
          <w:rFonts w:ascii="宋体" w:eastAsia="宋体" w:hAnsi="宋体" w:cs="宋体" w:hint="eastAsia"/>
          <w:sz w:val="24"/>
          <w:szCs w:val="24"/>
        </w:rPr>
        <w:t>库的使用</w:t>
      </w:r>
    </w:p>
    <w:p w14:paraId="78D1F160" w14:textId="77777777" w:rsidR="00805610" w:rsidRPr="00A44C6D" w:rsidRDefault="00AF2079" w:rsidP="008F7992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A44C6D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（二）时间安排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3512"/>
        <w:gridCol w:w="3438"/>
      </w:tblGrid>
      <w:tr w:rsidR="00A44C6D" w:rsidRPr="00A44C6D" w14:paraId="4EF2A849" w14:textId="77777777" w:rsidTr="00022E67">
        <w:trPr>
          <w:trHeight w:val="478"/>
          <w:jc w:val="center"/>
        </w:trPr>
        <w:tc>
          <w:tcPr>
            <w:tcW w:w="1994" w:type="dxa"/>
            <w:tcBorders>
              <w:tl2br w:val="single" w:sz="4" w:space="0" w:color="auto"/>
            </w:tcBorders>
            <w:vAlign w:val="center"/>
          </w:tcPr>
          <w:p w14:paraId="2925DCF9" w14:textId="77777777" w:rsidR="00B66255" w:rsidRPr="00A44C6D" w:rsidRDefault="00B66255" w:rsidP="00022E67">
            <w:pPr>
              <w:snapToGrid w:val="0"/>
              <w:spacing w:line="400" w:lineRule="exact"/>
              <w:jc w:val="center"/>
              <w:rPr>
                <w:rFonts w:ascii="Times" w:hAnsi="Times" w:cs="Times"/>
              </w:rPr>
            </w:pPr>
          </w:p>
        </w:tc>
        <w:tc>
          <w:tcPr>
            <w:tcW w:w="3512" w:type="dxa"/>
            <w:vAlign w:val="center"/>
          </w:tcPr>
          <w:p w14:paraId="2C9B01EB" w14:textId="77777777" w:rsidR="00B66255" w:rsidRPr="00A44C6D" w:rsidRDefault="00B66255" w:rsidP="00022E67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上午</w:t>
            </w:r>
          </w:p>
        </w:tc>
        <w:tc>
          <w:tcPr>
            <w:tcW w:w="3438" w:type="dxa"/>
            <w:vAlign w:val="center"/>
          </w:tcPr>
          <w:p w14:paraId="51A55675" w14:textId="77777777" w:rsidR="00B66255" w:rsidRPr="00A44C6D" w:rsidRDefault="00B66255" w:rsidP="00022E67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下午</w:t>
            </w:r>
          </w:p>
        </w:tc>
      </w:tr>
      <w:tr w:rsidR="00A44C6D" w:rsidRPr="00A44C6D" w14:paraId="6885CBCE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4E2ED3EE" w14:textId="77777777" w:rsidR="00B66255" w:rsidRPr="00A44C6D" w:rsidRDefault="00B66255" w:rsidP="00022E67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周一</w:t>
            </w:r>
          </w:p>
        </w:tc>
        <w:tc>
          <w:tcPr>
            <w:tcW w:w="3512" w:type="dxa"/>
            <w:vAlign w:val="center"/>
          </w:tcPr>
          <w:p w14:paraId="75854260" w14:textId="77777777" w:rsidR="00B66255" w:rsidRPr="00A44C6D" w:rsidRDefault="00B66255" w:rsidP="00022E67">
            <w:r w:rsidRPr="00A44C6D">
              <w:rPr>
                <w:rFonts w:hint="eastAsia"/>
              </w:rPr>
              <w:t>人机交互和图形艺术</w:t>
            </w:r>
          </w:p>
        </w:tc>
        <w:tc>
          <w:tcPr>
            <w:tcW w:w="3438" w:type="dxa"/>
            <w:vAlign w:val="center"/>
          </w:tcPr>
          <w:p w14:paraId="145052D1" w14:textId="77777777" w:rsidR="00B66255" w:rsidRPr="00A44C6D" w:rsidRDefault="00B66255" w:rsidP="00022E67">
            <w:r w:rsidRPr="00A44C6D">
              <w:rPr>
                <w:rFonts w:hint="eastAsia"/>
              </w:rPr>
              <w:t>人机交互和图形艺术</w:t>
            </w:r>
          </w:p>
        </w:tc>
      </w:tr>
      <w:tr w:rsidR="00A44C6D" w:rsidRPr="00A44C6D" w14:paraId="563F90F2" w14:textId="77777777" w:rsidTr="00022E67">
        <w:trPr>
          <w:trHeight w:val="478"/>
          <w:jc w:val="center"/>
        </w:trPr>
        <w:tc>
          <w:tcPr>
            <w:tcW w:w="1994" w:type="dxa"/>
            <w:vAlign w:val="center"/>
          </w:tcPr>
          <w:p w14:paraId="6FE87A4B" w14:textId="77777777" w:rsidR="00B66255" w:rsidRPr="00A44C6D" w:rsidRDefault="00B66255" w:rsidP="00022E67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周二</w:t>
            </w:r>
          </w:p>
        </w:tc>
        <w:tc>
          <w:tcPr>
            <w:tcW w:w="3512" w:type="dxa"/>
            <w:vAlign w:val="center"/>
          </w:tcPr>
          <w:p w14:paraId="44A894FE" w14:textId="77777777" w:rsidR="00B66255" w:rsidRPr="00A44C6D" w:rsidRDefault="00B66255" w:rsidP="00022E67">
            <w:r w:rsidRPr="00A44C6D">
              <w:rPr>
                <w:rFonts w:hint="eastAsia"/>
              </w:rPr>
              <w:t>人机交互和图形艺术</w:t>
            </w:r>
          </w:p>
        </w:tc>
        <w:tc>
          <w:tcPr>
            <w:tcW w:w="3438" w:type="dxa"/>
            <w:vAlign w:val="center"/>
          </w:tcPr>
          <w:p w14:paraId="1268B6F5" w14:textId="77777777" w:rsidR="00B66255" w:rsidRPr="00A44C6D" w:rsidRDefault="00B66255" w:rsidP="00022E67">
            <w:r w:rsidRPr="00A44C6D">
              <w:rPr>
                <w:rFonts w:hint="eastAsia"/>
              </w:rPr>
              <w:t>人机交互和图形艺术</w:t>
            </w:r>
          </w:p>
        </w:tc>
      </w:tr>
      <w:tr w:rsidR="00A44C6D" w:rsidRPr="00A44C6D" w14:paraId="5BFB48D0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5FA879BD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周三</w:t>
            </w:r>
          </w:p>
        </w:tc>
        <w:tc>
          <w:tcPr>
            <w:tcW w:w="3512" w:type="dxa"/>
            <w:vAlign w:val="center"/>
          </w:tcPr>
          <w:p w14:paraId="5D534217" w14:textId="77777777" w:rsidR="00B66255" w:rsidRPr="00A44C6D" w:rsidRDefault="00B66255" w:rsidP="00B66255">
            <w:r w:rsidRPr="00BA3C2B">
              <w:rPr>
                <w:rFonts w:hint="eastAsia"/>
              </w:rPr>
              <w:t>科学计算和可视化</w:t>
            </w:r>
          </w:p>
        </w:tc>
        <w:tc>
          <w:tcPr>
            <w:tcW w:w="3438" w:type="dxa"/>
            <w:vAlign w:val="center"/>
          </w:tcPr>
          <w:p w14:paraId="5E1B64EA" w14:textId="77777777" w:rsidR="00B66255" w:rsidRPr="00A44C6D" w:rsidRDefault="00B66255" w:rsidP="00B66255">
            <w:r w:rsidRPr="00BA3C2B">
              <w:rPr>
                <w:rFonts w:hint="eastAsia"/>
              </w:rPr>
              <w:t>科学计算和可视化</w:t>
            </w:r>
          </w:p>
        </w:tc>
      </w:tr>
      <w:tr w:rsidR="00A44C6D" w:rsidRPr="00A44C6D" w14:paraId="5FEBD102" w14:textId="77777777" w:rsidTr="00022E67">
        <w:trPr>
          <w:trHeight w:val="478"/>
          <w:jc w:val="center"/>
        </w:trPr>
        <w:tc>
          <w:tcPr>
            <w:tcW w:w="1994" w:type="dxa"/>
            <w:vAlign w:val="center"/>
          </w:tcPr>
          <w:p w14:paraId="52252B4E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周四</w:t>
            </w:r>
          </w:p>
        </w:tc>
        <w:tc>
          <w:tcPr>
            <w:tcW w:w="3512" w:type="dxa"/>
            <w:vAlign w:val="center"/>
          </w:tcPr>
          <w:p w14:paraId="76FB1DB5" w14:textId="77777777" w:rsidR="00B66255" w:rsidRPr="00A44C6D" w:rsidRDefault="00B66255" w:rsidP="00B66255">
            <w:r w:rsidRPr="00BA3C2B">
              <w:rPr>
                <w:rFonts w:hint="eastAsia"/>
              </w:rPr>
              <w:t>科学计算和可视化</w:t>
            </w:r>
          </w:p>
        </w:tc>
        <w:tc>
          <w:tcPr>
            <w:tcW w:w="3438" w:type="dxa"/>
            <w:vAlign w:val="center"/>
          </w:tcPr>
          <w:p w14:paraId="1AAFA8CF" w14:textId="77777777" w:rsidR="00B66255" w:rsidRPr="00A44C6D" w:rsidRDefault="00B66255" w:rsidP="00B66255">
            <w:r w:rsidRPr="00BA3C2B">
              <w:rPr>
                <w:rFonts w:hint="eastAsia"/>
              </w:rPr>
              <w:t>数据处理和挖掘</w:t>
            </w:r>
          </w:p>
        </w:tc>
      </w:tr>
      <w:tr w:rsidR="00A44C6D" w:rsidRPr="00A44C6D" w14:paraId="136C7D40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74BE2253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周五</w:t>
            </w:r>
          </w:p>
        </w:tc>
        <w:tc>
          <w:tcPr>
            <w:tcW w:w="3512" w:type="dxa"/>
            <w:vAlign w:val="center"/>
          </w:tcPr>
          <w:p w14:paraId="3D37B9DF" w14:textId="77777777" w:rsidR="00B66255" w:rsidRPr="00A44C6D" w:rsidRDefault="00B66255" w:rsidP="00B66255">
            <w:r w:rsidRPr="00BA3C2B">
              <w:rPr>
                <w:rFonts w:hint="eastAsia"/>
              </w:rPr>
              <w:t>数据处理和挖掘</w:t>
            </w:r>
          </w:p>
        </w:tc>
        <w:tc>
          <w:tcPr>
            <w:tcW w:w="3438" w:type="dxa"/>
            <w:vAlign w:val="center"/>
          </w:tcPr>
          <w:p w14:paraId="1DE27342" w14:textId="77777777" w:rsidR="00B66255" w:rsidRPr="00A44C6D" w:rsidRDefault="00B66255" w:rsidP="00B66255">
            <w:r w:rsidRPr="00BA3C2B">
              <w:rPr>
                <w:rFonts w:hint="eastAsia"/>
              </w:rPr>
              <w:t>网络爬虫和自动化</w:t>
            </w:r>
          </w:p>
        </w:tc>
      </w:tr>
      <w:tr w:rsidR="00A44C6D" w:rsidRPr="00A44C6D" w14:paraId="2287DC0F" w14:textId="77777777" w:rsidTr="00022E67">
        <w:trPr>
          <w:trHeight w:val="478"/>
          <w:jc w:val="center"/>
        </w:trPr>
        <w:tc>
          <w:tcPr>
            <w:tcW w:w="1994" w:type="dxa"/>
            <w:vAlign w:val="center"/>
          </w:tcPr>
          <w:p w14:paraId="440DC4A9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周一</w:t>
            </w:r>
          </w:p>
        </w:tc>
        <w:tc>
          <w:tcPr>
            <w:tcW w:w="3512" w:type="dxa"/>
            <w:vAlign w:val="center"/>
          </w:tcPr>
          <w:p w14:paraId="5F3E5B03" w14:textId="77777777" w:rsidR="00B66255" w:rsidRPr="00A44C6D" w:rsidRDefault="00B66255" w:rsidP="00B66255">
            <w:r w:rsidRPr="00A44C6D">
              <w:rPr>
                <w:rFonts w:hint="eastAsia"/>
              </w:rPr>
              <w:t>需求分析</w:t>
            </w:r>
          </w:p>
        </w:tc>
        <w:tc>
          <w:tcPr>
            <w:tcW w:w="3438" w:type="dxa"/>
            <w:vAlign w:val="center"/>
          </w:tcPr>
          <w:p w14:paraId="76367733" w14:textId="77777777" w:rsidR="00B66255" w:rsidRPr="00A44C6D" w:rsidRDefault="00B66255" w:rsidP="00B66255">
            <w:r w:rsidRPr="00A44C6D">
              <w:rPr>
                <w:rFonts w:hint="eastAsia"/>
              </w:rPr>
              <w:t>概要及详细设计</w:t>
            </w:r>
          </w:p>
        </w:tc>
      </w:tr>
      <w:tr w:rsidR="00A44C6D" w:rsidRPr="00A44C6D" w14:paraId="1AF59AB1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51120117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周二</w:t>
            </w:r>
          </w:p>
        </w:tc>
        <w:tc>
          <w:tcPr>
            <w:tcW w:w="3512" w:type="dxa"/>
            <w:vAlign w:val="center"/>
          </w:tcPr>
          <w:p w14:paraId="3AC0C0CC" w14:textId="77777777" w:rsidR="00B66255" w:rsidRPr="00A44C6D" w:rsidRDefault="00B66255" w:rsidP="00B66255">
            <w:r w:rsidRPr="00A44C6D">
              <w:rPr>
                <w:rFonts w:hint="eastAsia"/>
              </w:rPr>
              <w:t>版本管理软件的使用</w:t>
            </w:r>
          </w:p>
        </w:tc>
        <w:tc>
          <w:tcPr>
            <w:tcW w:w="3438" w:type="dxa"/>
            <w:vAlign w:val="center"/>
          </w:tcPr>
          <w:p w14:paraId="0FB12C1A" w14:textId="77777777" w:rsidR="00B66255" w:rsidRPr="00A44C6D" w:rsidRDefault="00B66255" w:rsidP="00B66255">
            <w:r w:rsidRPr="00A44C6D">
              <w:rPr>
                <w:rFonts w:hint="eastAsia"/>
              </w:rPr>
              <w:t>系统实现</w:t>
            </w:r>
          </w:p>
        </w:tc>
      </w:tr>
      <w:tr w:rsidR="00A44C6D" w:rsidRPr="00A44C6D" w14:paraId="239E9EC9" w14:textId="77777777" w:rsidTr="00022E67">
        <w:trPr>
          <w:trHeight w:val="478"/>
          <w:jc w:val="center"/>
        </w:trPr>
        <w:tc>
          <w:tcPr>
            <w:tcW w:w="1994" w:type="dxa"/>
            <w:vAlign w:val="center"/>
          </w:tcPr>
          <w:p w14:paraId="5B3C4972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周三</w:t>
            </w:r>
          </w:p>
        </w:tc>
        <w:tc>
          <w:tcPr>
            <w:tcW w:w="3512" w:type="dxa"/>
            <w:vAlign w:val="center"/>
          </w:tcPr>
          <w:p w14:paraId="32DA8FC1" w14:textId="77777777" w:rsidR="00B66255" w:rsidRPr="00A44C6D" w:rsidRDefault="00B66255" w:rsidP="00B66255">
            <w:r w:rsidRPr="00A44C6D">
              <w:rPr>
                <w:rFonts w:hint="eastAsia"/>
              </w:rPr>
              <w:t>系统实现</w:t>
            </w:r>
          </w:p>
        </w:tc>
        <w:tc>
          <w:tcPr>
            <w:tcW w:w="3438" w:type="dxa"/>
            <w:vAlign w:val="center"/>
          </w:tcPr>
          <w:p w14:paraId="05C9A3D4" w14:textId="77777777" w:rsidR="00B66255" w:rsidRPr="00A44C6D" w:rsidRDefault="00B66255" w:rsidP="00B66255">
            <w:r w:rsidRPr="00A44C6D">
              <w:rPr>
                <w:rFonts w:hint="eastAsia"/>
              </w:rPr>
              <w:t>系统实现</w:t>
            </w:r>
          </w:p>
        </w:tc>
      </w:tr>
      <w:tr w:rsidR="00A44C6D" w:rsidRPr="00A44C6D" w14:paraId="4621AB47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173E434A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周四</w:t>
            </w:r>
          </w:p>
        </w:tc>
        <w:tc>
          <w:tcPr>
            <w:tcW w:w="3512" w:type="dxa"/>
            <w:vAlign w:val="center"/>
          </w:tcPr>
          <w:p w14:paraId="4AA81F2F" w14:textId="77777777" w:rsidR="00B66255" w:rsidRPr="00A44C6D" w:rsidRDefault="00B66255" w:rsidP="00B66255">
            <w:r w:rsidRPr="00A44C6D">
              <w:rPr>
                <w:rFonts w:hint="eastAsia"/>
              </w:rPr>
              <w:t>系统实现</w:t>
            </w:r>
          </w:p>
        </w:tc>
        <w:tc>
          <w:tcPr>
            <w:tcW w:w="3438" w:type="dxa"/>
            <w:vAlign w:val="center"/>
          </w:tcPr>
          <w:p w14:paraId="2EC13BD8" w14:textId="77777777" w:rsidR="00B66255" w:rsidRPr="00A44C6D" w:rsidRDefault="00B66255" w:rsidP="00B66255">
            <w:r w:rsidRPr="00A44C6D">
              <w:rPr>
                <w:rFonts w:hint="eastAsia"/>
              </w:rPr>
              <w:t>系统实现</w:t>
            </w:r>
          </w:p>
        </w:tc>
      </w:tr>
      <w:tr w:rsidR="00A44C6D" w:rsidRPr="00A44C6D" w14:paraId="44CB45D3" w14:textId="77777777" w:rsidTr="00022E67">
        <w:trPr>
          <w:trHeight w:val="454"/>
          <w:jc w:val="center"/>
        </w:trPr>
        <w:tc>
          <w:tcPr>
            <w:tcW w:w="1994" w:type="dxa"/>
            <w:vAlign w:val="center"/>
          </w:tcPr>
          <w:p w14:paraId="14B4AC85" w14:textId="77777777" w:rsidR="00B66255" w:rsidRPr="00A44C6D" w:rsidRDefault="00B66255" w:rsidP="00B66255">
            <w:pPr>
              <w:snapToGrid w:val="0"/>
              <w:spacing w:line="276" w:lineRule="auto"/>
              <w:jc w:val="center"/>
              <w:rPr>
                <w:rFonts w:eastAsia="黑体"/>
              </w:rPr>
            </w:pPr>
            <w:r w:rsidRPr="00A44C6D">
              <w:rPr>
                <w:rFonts w:eastAsia="黑体" w:hint="eastAsia"/>
              </w:rPr>
              <w:t>周五</w:t>
            </w:r>
          </w:p>
        </w:tc>
        <w:tc>
          <w:tcPr>
            <w:tcW w:w="3512" w:type="dxa"/>
            <w:vAlign w:val="center"/>
          </w:tcPr>
          <w:p w14:paraId="724B291B" w14:textId="77777777" w:rsidR="00B66255" w:rsidRPr="00A44C6D" w:rsidRDefault="00B66255" w:rsidP="00B66255">
            <w:pPr>
              <w:snapToGrid w:val="0"/>
              <w:spacing w:line="400" w:lineRule="exact"/>
              <w:rPr>
                <w:rFonts w:ascii="Times" w:hAnsi="Times" w:cs="Times"/>
              </w:rPr>
            </w:pPr>
            <w:r w:rsidRPr="00A44C6D">
              <w:rPr>
                <w:rFonts w:ascii="Times" w:hAnsi="Times" w:cs="Times" w:hint="eastAsia"/>
              </w:rPr>
              <w:t>小组答辩预演</w:t>
            </w:r>
          </w:p>
        </w:tc>
        <w:tc>
          <w:tcPr>
            <w:tcW w:w="3438" w:type="dxa"/>
            <w:vAlign w:val="center"/>
          </w:tcPr>
          <w:p w14:paraId="4874D2E4" w14:textId="77777777" w:rsidR="00B66255" w:rsidRPr="00A44C6D" w:rsidRDefault="00B66255" w:rsidP="00B66255">
            <w:pPr>
              <w:snapToGrid w:val="0"/>
              <w:spacing w:line="400" w:lineRule="exact"/>
              <w:rPr>
                <w:rFonts w:ascii="Times" w:hAnsi="Times" w:cs="Times"/>
              </w:rPr>
            </w:pPr>
            <w:r w:rsidRPr="00A44C6D">
              <w:rPr>
                <w:rFonts w:ascii="Times" w:hAnsi="Times" w:cs="Times" w:hint="eastAsia"/>
              </w:rPr>
              <w:t>按小组答辩</w:t>
            </w:r>
          </w:p>
        </w:tc>
      </w:tr>
    </w:tbl>
    <w:p w14:paraId="4542970E" w14:textId="77777777" w:rsidR="00805610" w:rsidRPr="00A44C6D" w:rsidRDefault="00AF2079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A44C6D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14:paraId="26A9C10A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1.</w:t>
      </w:r>
      <w:r w:rsidRPr="00A44C6D">
        <w:rPr>
          <w:rFonts w:ascii="宋体" w:eastAsia="宋体" w:hAnsi="宋体" w:cs="宋体" w:hint="eastAsia"/>
          <w:sz w:val="24"/>
          <w:szCs w:val="24"/>
        </w:rPr>
        <w:t>实训分组：参照企业团队开发模式，学生预先自主形成项目小组，每组2-4人，设定组长，小组成员共同完成项目。</w:t>
      </w:r>
    </w:p>
    <w:p w14:paraId="595F6503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2.</w:t>
      </w:r>
      <w:r w:rsidRPr="00A44C6D">
        <w:rPr>
          <w:rFonts w:ascii="宋体" w:eastAsia="宋体" w:hAnsi="宋体" w:cs="宋体" w:hint="eastAsia"/>
          <w:sz w:val="24"/>
          <w:szCs w:val="24"/>
        </w:rPr>
        <w:t>技术讲解：教师应用讲授法、演示法、实验法、任务驱动法、讨论法、自主学习法，讲解综合实</w:t>
      </w:r>
      <w:proofErr w:type="gramStart"/>
      <w:r w:rsidRPr="00A44C6D">
        <w:rPr>
          <w:rFonts w:ascii="宋体" w:eastAsia="宋体" w:hAnsi="宋体" w:cs="宋体" w:hint="eastAsia"/>
          <w:sz w:val="24"/>
          <w:szCs w:val="24"/>
        </w:rPr>
        <w:t>训应用</w:t>
      </w:r>
      <w:proofErr w:type="gramEnd"/>
      <w:r w:rsidRPr="00A44C6D">
        <w:rPr>
          <w:rFonts w:ascii="宋体" w:eastAsia="宋体" w:hAnsi="宋体" w:cs="宋体" w:hint="eastAsia"/>
          <w:sz w:val="24"/>
          <w:szCs w:val="24"/>
        </w:rPr>
        <w:t>的知识点,及各个软件的使用要点。</w:t>
      </w:r>
    </w:p>
    <w:p w14:paraId="3BB30FC3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3.</w:t>
      </w:r>
      <w:r w:rsidRPr="00A44C6D">
        <w:rPr>
          <w:rFonts w:ascii="宋体" w:eastAsia="宋体" w:hAnsi="宋体" w:cs="宋体" w:hint="eastAsia"/>
          <w:sz w:val="24"/>
          <w:szCs w:val="24"/>
        </w:rPr>
        <w:t>需求分析：通过同类系统的考察分析，结合企业需求以及市场调查，确定系统的业务需求、用户需求、功能需求，并在小组讨论后形成需求分析文档。</w:t>
      </w:r>
    </w:p>
    <w:p w14:paraId="5F70865A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4.</w:t>
      </w:r>
      <w:r w:rsidRPr="00A44C6D">
        <w:rPr>
          <w:rFonts w:ascii="宋体" w:eastAsia="宋体" w:hAnsi="宋体" w:cs="宋体" w:hint="eastAsia"/>
          <w:sz w:val="24"/>
          <w:szCs w:val="24"/>
        </w:rPr>
        <w:t>详细设计：确定系统的整体结构，功能模块，形成设计文档及详细设计文档。</w:t>
      </w:r>
    </w:p>
    <w:p w14:paraId="7ADF14B7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5.</w:t>
      </w:r>
      <w:r w:rsidRPr="00A44C6D">
        <w:rPr>
          <w:rFonts w:ascii="宋体" w:eastAsia="宋体" w:hAnsi="宋体" w:cs="宋体" w:hint="eastAsia"/>
          <w:sz w:val="24"/>
          <w:szCs w:val="24"/>
        </w:rPr>
        <w:t>构建系统：利用三层或多层结构，实现各个功能，整合功能，测试。</w:t>
      </w:r>
    </w:p>
    <w:p w14:paraId="5B2AB181" w14:textId="77777777" w:rsidR="00B66255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6.</w:t>
      </w:r>
      <w:r w:rsidRPr="00A44C6D">
        <w:rPr>
          <w:rFonts w:ascii="宋体" w:eastAsia="宋体" w:hAnsi="宋体" w:cs="宋体" w:hint="eastAsia"/>
          <w:sz w:val="24"/>
          <w:szCs w:val="24"/>
        </w:rPr>
        <w:t>撰写总结材料：总结心得，分析收获和不足。</w:t>
      </w:r>
    </w:p>
    <w:p w14:paraId="0FE899FA" w14:textId="77777777" w:rsidR="00805610" w:rsidRPr="00A44C6D" w:rsidRDefault="00B66255" w:rsidP="00B66255">
      <w:pPr>
        <w:adjustRightInd w:val="0"/>
        <w:snapToGrid w:val="0"/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44C6D">
        <w:rPr>
          <w:rFonts w:ascii="宋体" w:eastAsia="宋体" w:hAnsi="宋体" w:cs="宋体"/>
          <w:sz w:val="24"/>
          <w:szCs w:val="24"/>
        </w:rPr>
        <w:t>7.</w:t>
      </w:r>
      <w:r w:rsidRPr="00A44C6D">
        <w:rPr>
          <w:rFonts w:ascii="宋体" w:eastAsia="宋体" w:hAnsi="宋体" w:cs="宋体" w:hint="eastAsia"/>
          <w:sz w:val="24"/>
          <w:szCs w:val="24"/>
        </w:rPr>
        <w:t>答辩评分：根据评分标准对各个小组的需求分析、作品完成度、多层结构应用、配色与布局、讲解与回答等综合评分。</w:t>
      </w:r>
    </w:p>
    <w:p w14:paraId="6967C5D0" w14:textId="77777777" w:rsidR="00805610" w:rsidRPr="00A44C6D" w:rsidRDefault="00AF2079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A44C6D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14:paraId="4D1CAD08" w14:textId="77777777" w:rsidR="00B66255" w:rsidRPr="00A44C6D" w:rsidRDefault="00B66255" w:rsidP="003047B9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 w:line="400" w:lineRule="exact"/>
        <w:ind w:left="0" w:firstLineChars="200" w:firstLine="480"/>
        <w:jc w:val="left"/>
        <w:rPr>
          <w:rFonts w:ascii="宋体" w:eastAsia="宋体" w:hAnsi="宋体" w:cs="宋体" w:hint="default"/>
          <w:b w:val="0"/>
          <w:sz w:val="24"/>
          <w:szCs w:val="24"/>
        </w:rPr>
      </w:pPr>
      <w:r w:rsidRPr="00A44C6D">
        <w:rPr>
          <w:rFonts w:ascii="宋体" w:eastAsia="宋体" w:hAnsi="宋体" w:cs="宋体"/>
          <w:b w:val="0"/>
          <w:sz w:val="24"/>
          <w:szCs w:val="24"/>
        </w:rPr>
        <w:t>在综合课程设计期间，由校内老师1名或2名，每天深入机房，随时指导解答问题。邀请</w:t>
      </w:r>
      <w:proofErr w:type="gramStart"/>
      <w:r w:rsidRPr="00A44C6D">
        <w:rPr>
          <w:rFonts w:ascii="宋体" w:eastAsia="宋体" w:hAnsi="宋体" w:cs="宋体"/>
          <w:b w:val="0"/>
          <w:sz w:val="24"/>
          <w:szCs w:val="24"/>
        </w:rPr>
        <w:t>校外企业</w:t>
      </w:r>
      <w:proofErr w:type="gramEnd"/>
      <w:r w:rsidRPr="00A44C6D">
        <w:rPr>
          <w:rFonts w:ascii="宋体" w:eastAsia="宋体" w:hAnsi="宋体" w:cs="宋体"/>
          <w:b w:val="0"/>
          <w:sz w:val="24"/>
          <w:szCs w:val="24"/>
        </w:rPr>
        <w:t>教师1名采取面对面、电话或在线视频等方式指导。</w:t>
      </w:r>
    </w:p>
    <w:p w14:paraId="6026D808" w14:textId="77777777" w:rsidR="00805610" w:rsidRPr="00A44C6D" w:rsidRDefault="00AF2079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A44C6D">
        <w:rPr>
          <w:rFonts w:ascii="Times New Roman" w:eastAsia="黑体" w:hAnsi="Times New Roman" w:cs="Times New Roman"/>
          <w:kern w:val="0"/>
        </w:rPr>
        <w:lastRenderedPageBreak/>
        <w:t>四、课程考核</w:t>
      </w:r>
    </w:p>
    <w:p w14:paraId="4D3A99BA" w14:textId="77777777" w:rsidR="00805610" w:rsidRPr="00A44C6D" w:rsidRDefault="00AF2079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宋体" w:eastAsia="宋体" w:hAnsi="Times New Roman" w:cs="宋体"/>
          <w:spacing w:val="-3"/>
          <w:sz w:val="24"/>
          <w:szCs w:val="24"/>
        </w:rPr>
      </w:pPr>
      <w:r w:rsidRPr="00A44C6D"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5C2840D9" w14:textId="77777777" w:rsidR="00805610" w:rsidRPr="00A44C6D" w:rsidRDefault="00AF2079">
      <w:pPr>
        <w:pStyle w:val="a5"/>
        <w:kinsoku w:val="0"/>
        <w:overflowPunct w:val="0"/>
        <w:spacing w:before="66"/>
        <w:jc w:val="center"/>
        <w:rPr>
          <w:spacing w:val="-3"/>
        </w:rPr>
      </w:pPr>
      <w:r w:rsidRPr="00A44C6D">
        <w:rPr>
          <w:rFonts w:ascii="Times New Roman" w:cs="Times New Roman" w:hint="eastAsia"/>
          <w:b/>
          <w:sz w:val="21"/>
          <w:szCs w:val="21"/>
        </w:rPr>
        <w:t>表</w:t>
      </w:r>
      <w:r w:rsidRPr="00A44C6D">
        <w:rPr>
          <w:rFonts w:ascii="Times New Roman" w:cs="Times New Roman" w:hint="eastAsia"/>
          <w:b/>
          <w:sz w:val="21"/>
          <w:szCs w:val="21"/>
        </w:rPr>
        <w:t xml:space="preserve">3 </w:t>
      </w:r>
      <w:r w:rsidRPr="00A44C6D"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047"/>
        <w:gridCol w:w="2040"/>
        <w:gridCol w:w="1022"/>
        <w:gridCol w:w="1607"/>
      </w:tblGrid>
      <w:tr w:rsidR="00A44C6D" w:rsidRPr="00A44C6D" w14:paraId="4CDBBFF0" w14:textId="77777777" w:rsidTr="00B66255">
        <w:trPr>
          <w:trHeight w:val="624"/>
        </w:trPr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4C9B3A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课程目标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8EBC41C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考核内容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CF16F3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所属环节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EB04BA2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考核</w:t>
            </w:r>
          </w:p>
          <w:p w14:paraId="0C525A26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占比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59248B" w14:textId="77777777" w:rsidR="00805610" w:rsidRPr="00A44C6D" w:rsidRDefault="00AF2079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b/>
                <w:sz w:val="21"/>
                <w:szCs w:val="21"/>
              </w:rPr>
            </w:pPr>
            <w:r w:rsidRPr="00A44C6D">
              <w:rPr>
                <w:b/>
                <w:sz w:val="21"/>
                <w:szCs w:val="21"/>
              </w:rPr>
              <w:t>考核方式</w:t>
            </w:r>
          </w:p>
        </w:tc>
      </w:tr>
      <w:tr w:rsidR="00A44C6D" w:rsidRPr="00A44C6D" w14:paraId="7B0EA6C2" w14:textId="77777777" w:rsidTr="00B66255">
        <w:trPr>
          <w:trHeight w:val="252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55F330E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 xml:space="preserve">课程目标 </w:t>
            </w:r>
            <w:r w:rsidRPr="00A44C6D">
              <w:rPr>
                <w:rFonts w:hint="default"/>
                <w:sz w:val="21"/>
                <w:szCs w:val="21"/>
              </w:rPr>
              <w:t>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03663E5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1.需求分析软件工具使用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1A330CA" w14:textId="77777777" w:rsidR="00B66255" w:rsidRPr="00A44C6D" w:rsidRDefault="00B66255" w:rsidP="00B66255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A44C6D">
              <w:rPr>
                <w:sz w:val="22"/>
                <w:szCs w:val="22"/>
              </w:rPr>
              <w:t>需求分析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93A519" w14:textId="77777777" w:rsidR="00B66255" w:rsidRPr="00A44C6D" w:rsidRDefault="006915E3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29.7</w:t>
            </w:r>
            <w:r w:rsidR="00B66255" w:rsidRPr="00A44C6D">
              <w:rPr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31A99E" w14:textId="77777777" w:rsidR="00B66255" w:rsidRDefault="00C14D3E" w:rsidP="00B66255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课堂表现</w:t>
            </w:r>
          </w:p>
          <w:p w14:paraId="5744DDDA" w14:textId="77777777" w:rsidR="00C14D3E" w:rsidRDefault="00C14D3E" w:rsidP="00B66255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团队协作及作业完成情况</w:t>
            </w:r>
          </w:p>
          <w:p w14:paraId="07FFCAAB" w14:textId="77777777" w:rsidR="00A21A7F" w:rsidRPr="00A44C6D" w:rsidRDefault="00A21A7F" w:rsidP="00B66255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A21A7F">
              <w:rPr>
                <w:rFonts w:ascii="Times New Roman" w:eastAsiaTheme="minorEastAsia" w:cs="Times New Roman"/>
                <w:sz w:val="20"/>
                <w:szCs w:val="20"/>
              </w:rPr>
              <w:t>阶段考核</w:t>
            </w:r>
          </w:p>
        </w:tc>
      </w:tr>
      <w:tr w:rsidR="00A44C6D" w:rsidRPr="00A44C6D" w14:paraId="3BB350F7" w14:textId="77777777" w:rsidTr="00B66255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2059DB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2430A8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2.业务需求完整度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6B4785" w14:textId="77777777" w:rsidR="00B66255" w:rsidRPr="00A44C6D" w:rsidRDefault="00B66255" w:rsidP="00B66255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A44C6D">
              <w:rPr>
                <w:sz w:val="22"/>
                <w:szCs w:val="22"/>
              </w:rPr>
              <w:t>需求分析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A36C6B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832871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6397EEBD" w14:textId="77777777" w:rsidTr="00B66255">
        <w:trPr>
          <w:trHeight w:val="313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35EC5E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4B9CDC7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5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3.用户需求完整度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184041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</w:rPr>
              <w:t>需求分析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65EC34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238AFC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2734CD70" w14:textId="77777777" w:rsidTr="00B66255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AEB8F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7FB3361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firstLineChars="50" w:firstLine="105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4.功能需求完整度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EEBA93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</w:rPr>
              <w:t>需求分析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7864EE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C4DBE5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7412A0D7" w14:textId="77777777" w:rsidTr="00B66255">
        <w:trPr>
          <w:trHeight w:val="311"/>
        </w:trPr>
        <w:tc>
          <w:tcPr>
            <w:tcW w:w="7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BA153C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0CD6695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firstLineChars="50" w:firstLine="105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5.需求分析文档质量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E5160E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</w:rPr>
              <w:t>需求分析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8BEC35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F16DEB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79E3EBCF" w14:textId="77777777" w:rsidTr="00B66255">
        <w:trPr>
          <w:trHeight w:val="311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B15B75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 xml:space="preserve">课程目标 </w:t>
            </w:r>
            <w:r w:rsidRPr="00A44C6D">
              <w:rPr>
                <w:rFonts w:hint="default"/>
                <w:sz w:val="21"/>
                <w:szCs w:val="21"/>
              </w:rPr>
              <w:t>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40E5B03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1.概要设计工具使用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5C6752D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概要及详细设计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8A3F8E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5</w:t>
            </w:r>
            <w:r w:rsidR="001D369F">
              <w:rPr>
                <w:rFonts w:hint="default"/>
                <w:sz w:val="21"/>
                <w:szCs w:val="21"/>
              </w:rPr>
              <w:t>7</w:t>
            </w:r>
            <w:r w:rsidRPr="00A44C6D">
              <w:rPr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B4D5E6" w14:textId="77777777" w:rsidR="00D9142C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课堂表现</w:t>
            </w:r>
          </w:p>
          <w:p w14:paraId="0F7E8B96" w14:textId="77777777" w:rsidR="00D9142C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团队协作及作业完成情况</w:t>
            </w:r>
          </w:p>
          <w:p w14:paraId="04BDA15C" w14:textId="77777777" w:rsidR="00B66255" w:rsidRPr="00A44C6D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A21A7F">
              <w:rPr>
                <w:rFonts w:ascii="Times New Roman" w:eastAsiaTheme="minorEastAsia" w:cs="Times New Roman"/>
                <w:sz w:val="20"/>
                <w:szCs w:val="20"/>
              </w:rPr>
              <w:t>阶段考核</w:t>
            </w:r>
          </w:p>
        </w:tc>
      </w:tr>
      <w:tr w:rsidR="00A44C6D" w:rsidRPr="00A44C6D" w14:paraId="14A3E169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7DA568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36CD2A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2.概要设计完整度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69A6B7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概要及详细设计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2D87E2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C2B4EE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306B89D6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0B2F8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E2BBC64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3.数据库设计文档质量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E71A87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概要及详细设计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F16A7B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8EEEC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2DDDD356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893910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02FEC3F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 xml:space="preserve"> 4.详细设计文档质量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870EE6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概要及详细设计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533126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913CFF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61AED0F7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20155C5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8444400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5.版本管理软件的使用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DF1A13E" w14:textId="77777777" w:rsidR="00B66255" w:rsidRPr="00A44C6D" w:rsidRDefault="00B66255" w:rsidP="00B66255">
            <w:pPr>
              <w:jc w:val="center"/>
              <w:rPr>
                <w:bCs/>
              </w:rPr>
            </w:pPr>
            <w:r w:rsidRPr="00A44C6D">
              <w:rPr>
                <w:rFonts w:hint="eastAsia"/>
                <w:bCs/>
              </w:rPr>
              <w:t>版本管理软件的使用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C3C16E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E0872F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64EE9661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938B18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4BD8C1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6.组合数据类型创建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C7576D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71DF57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91F846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4D130985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0BF84E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41A5D8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7.人机交互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F8443AF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255FDA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DAE86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54565E09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610177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821D61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firstLineChars="50" w:firstLine="105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8.科学计算与数据可视化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ADE27D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D69D7F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564BA93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0D874560" w14:textId="77777777" w:rsidTr="00B66255">
        <w:trPr>
          <w:trHeight w:val="314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6267CC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课程目标 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A34BF7F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5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1.文件和数据格式化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A3426E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3840E4" w14:textId="77777777" w:rsidR="00B66255" w:rsidRPr="00A44C6D" w:rsidRDefault="006915E3" w:rsidP="00B66255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13.3</w:t>
            </w:r>
            <w:r w:rsidR="00B66255" w:rsidRPr="00A44C6D">
              <w:rPr>
                <w:sz w:val="21"/>
                <w:szCs w:val="21"/>
              </w:rPr>
              <w:t>%</w:t>
            </w:r>
          </w:p>
        </w:tc>
        <w:tc>
          <w:tcPr>
            <w:tcW w:w="8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1E36E1" w14:textId="77777777" w:rsidR="00D9142C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课堂表现</w:t>
            </w:r>
          </w:p>
          <w:p w14:paraId="5D2C3D96" w14:textId="77777777" w:rsidR="00D9142C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团队协作及作业完成情况</w:t>
            </w:r>
          </w:p>
          <w:p w14:paraId="05439A68" w14:textId="77777777" w:rsidR="00B66255" w:rsidRPr="00A44C6D" w:rsidRDefault="00D9142C" w:rsidP="00D9142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 w:hint="default"/>
                <w:sz w:val="20"/>
                <w:szCs w:val="20"/>
              </w:rPr>
            </w:pPr>
            <w:r w:rsidRPr="00A21A7F">
              <w:rPr>
                <w:rFonts w:ascii="Times New Roman" w:eastAsiaTheme="minorEastAsia" w:cs="Times New Roman"/>
                <w:sz w:val="20"/>
                <w:szCs w:val="20"/>
              </w:rPr>
              <w:t>阶段考核</w:t>
            </w:r>
          </w:p>
        </w:tc>
      </w:tr>
      <w:tr w:rsidR="00A44C6D" w:rsidRPr="00A44C6D" w14:paraId="15B2104F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7D3331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321A4EE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2.程序设计方法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C13F43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CA4D078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DE716B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12CD93F4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285288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F30F37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08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>3.网络爬虫和自动化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9B625B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1931CD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9838F3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  <w:tr w:rsidR="00A44C6D" w:rsidRPr="00A44C6D" w14:paraId="2FF1F2A0" w14:textId="77777777" w:rsidTr="00B66255">
        <w:trPr>
          <w:trHeight w:val="311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3B1AAAA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ED305A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 w:rsidRPr="00A44C6D">
              <w:rPr>
                <w:sz w:val="21"/>
                <w:szCs w:val="21"/>
              </w:rPr>
              <w:t xml:space="preserve"> 4.数据处理与挖掘</w:t>
            </w:r>
          </w:p>
        </w:tc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3649217" w14:textId="77777777" w:rsidR="00B66255" w:rsidRPr="00A44C6D" w:rsidRDefault="00B66255" w:rsidP="00B66255">
            <w:pPr>
              <w:jc w:val="center"/>
            </w:pPr>
            <w:r w:rsidRPr="00A44C6D">
              <w:rPr>
                <w:rFonts w:hint="eastAsia"/>
                <w:bCs/>
              </w:rPr>
              <w:t>系统实现</w:t>
            </w:r>
          </w:p>
        </w:tc>
        <w:tc>
          <w:tcPr>
            <w:tcW w:w="5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4521F9" w14:textId="77777777" w:rsidR="00B66255" w:rsidRPr="00A44C6D" w:rsidRDefault="00B66255" w:rsidP="00B66255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351EF9" w14:textId="77777777" w:rsidR="00B66255" w:rsidRPr="00A44C6D" w:rsidRDefault="00B66255" w:rsidP="00B6625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方正小标宋_GBK"/>
                <w:spacing w:val="-3"/>
                <w:sz w:val="2"/>
                <w:szCs w:val="2"/>
              </w:rPr>
            </w:pPr>
          </w:p>
        </w:tc>
      </w:tr>
    </w:tbl>
    <w:p w14:paraId="6FF5B87E" w14:textId="77777777" w:rsidR="00E36345" w:rsidRDefault="00B907B0" w:rsidP="00E36345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kern w:val="2"/>
          <w:sz w:val="21"/>
          <w:szCs w:val="21"/>
        </w:rPr>
      </w:pPr>
      <w:r>
        <w:tab/>
      </w:r>
      <w:r w:rsidR="00E36345">
        <w:rPr>
          <w:rFonts w:ascii="Times New Roman" w:cs="Times New Roman" w:hint="eastAsia"/>
          <w:b/>
          <w:sz w:val="21"/>
        </w:rPr>
        <w:t>表</w:t>
      </w:r>
      <w:r w:rsidR="00E36345">
        <w:rPr>
          <w:rFonts w:ascii="Times New Roman" w:cs="Times New Roman"/>
          <w:b/>
          <w:sz w:val="21"/>
        </w:rPr>
        <w:t xml:space="preserve">4-2 </w:t>
      </w:r>
      <w:r w:rsidR="00E36345">
        <w:rPr>
          <w:rFonts w:ascii="Times New Roman" w:cs="Times New Roman" w:hint="eastAsia"/>
          <w:b/>
          <w:sz w:val="21"/>
        </w:rPr>
        <w:t>课程目标与考核方式矩阵关系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482"/>
        <w:gridCol w:w="1482"/>
        <w:gridCol w:w="1482"/>
        <w:gridCol w:w="1482"/>
        <w:gridCol w:w="2606"/>
      </w:tblGrid>
      <w:tr w:rsidR="00E36345" w14:paraId="2E6372B5" w14:textId="77777777" w:rsidTr="007C08C3">
        <w:trPr>
          <w:trHeight w:val="338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A7D8" w14:textId="77777777" w:rsidR="00E36345" w:rsidRDefault="00E3634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课程</w:t>
            </w:r>
          </w:p>
          <w:p w14:paraId="473ADCDD" w14:textId="77777777" w:rsidR="00E36345" w:rsidRDefault="00E3634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目标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EA7E" w14:textId="77777777" w:rsidR="00E36345" w:rsidRDefault="00E3634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C64E" w14:textId="77777777" w:rsidR="00E36345" w:rsidRDefault="00E3634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kern w:val="2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kern w:val="2"/>
                <w:sz w:val="21"/>
                <w:szCs w:val="21"/>
              </w:rPr>
              <w:t>比</w:t>
            </w:r>
          </w:p>
        </w:tc>
      </w:tr>
      <w:tr w:rsidR="007C08C3" w14:paraId="3E397C95" w14:textId="77777777" w:rsidTr="007C08C3">
        <w:trPr>
          <w:trHeight w:val="1148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5176" w14:textId="77777777" w:rsidR="007C08C3" w:rsidRDefault="007C08C3">
            <w:pPr>
              <w:widowControl/>
              <w:rPr>
                <w:rFonts w:ascii="Times New Roman" w:cs="Times New Roman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F30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期末考试成绩比例</w:t>
            </w:r>
            <w:r>
              <w:rPr>
                <w:rFonts w:ascii="Times New Roman" w:cs="Times New Roman" w:hint="default"/>
                <w:kern w:val="2"/>
                <w:sz w:val="21"/>
                <w:szCs w:val="21"/>
              </w:rPr>
              <w:t>70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DDAE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课堂表现比例</w:t>
            </w:r>
            <w:r>
              <w:rPr>
                <w:rFonts w:ascii="Times New Roman" w:cs="Times New Roman" w:hint="default"/>
                <w:kern w:val="2"/>
                <w:sz w:val="21"/>
                <w:szCs w:val="21"/>
              </w:rPr>
              <w:t>9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1C7F" w14:textId="77777777" w:rsidR="007C08C3" w:rsidRDefault="00BB5DE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 w:rsidRPr="00C14D3E">
              <w:rPr>
                <w:rFonts w:ascii="Times New Roman" w:eastAsiaTheme="minorEastAsia" w:cs="Times New Roman"/>
                <w:sz w:val="20"/>
                <w:szCs w:val="20"/>
              </w:rPr>
              <w:t>团队协作及作业完成情况</w:t>
            </w:r>
            <w:r w:rsidR="007C08C3"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cs="Times New Roman" w:hint="default"/>
                <w:kern w:val="2"/>
                <w:sz w:val="21"/>
                <w:szCs w:val="21"/>
              </w:rPr>
              <w:t>2</w:t>
            </w:r>
            <w:r w:rsidR="007C08C3">
              <w:rPr>
                <w:rFonts w:asci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2E7E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阶段性测验比例</w:t>
            </w:r>
            <w:r w:rsidR="00BB5DE4">
              <w:rPr>
                <w:rFonts w:ascii="Times New Roman" w:cs="Times New Roman" w:hint="default"/>
                <w:kern w:val="2"/>
                <w:sz w:val="21"/>
                <w:szCs w:val="21"/>
              </w:rPr>
              <w:t>9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8971" w14:textId="77777777" w:rsidR="007C08C3" w:rsidRDefault="007C08C3">
            <w:pPr>
              <w:widowControl/>
              <w:rPr>
                <w:rFonts w:ascii="Times New Roman" w:cs="Times New Roman"/>
                <w:color w:val="FF0000"/>
                <w:szCs w:val="21"/>
              </w:rPr>
            </w:pPr>
          </w:p>
        </w:tc>
      </w:tr>
      <w:tr w:rsidR="007C08C3" w14:paraId="75997412" w14:textId="77777777" w:rsidTr="007C08C3">
        <w:trPr>
          <w:trHeight w:val="545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3360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BC25" w14:textId="77777777" w:rsidR="007C08C3" w:rsidRDefault="00BB5DE4">
            <w:pPr>
              <w:widowControl/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60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C237" w14:textId="77777777" w:rsidR="007C08C3" w:rsidRDefault="00153A5B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BAD" w14:textId="77777777" w:rsidR="007C08C3" w:rsidRDefault="00153A5B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4191" w14:textId="77777777" w:rsidR="007C08C3" w:rsidRDefault="00B85A4A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29B9" w14:textId="77777777" w:rsidR="007C08C3" w:rsidRDefault="00D04DD4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57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%=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60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7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0%+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50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5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0%*1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2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50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B85A4A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</w:tr>
      <w:tr w:rsidR="007C08C3" w14:paraId="0BBA3060" w14:textId="77777777" w:rsidTr="007C08C3">
        <w:trPr>
          <w:trHeight w:val="61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DCE3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BE2A" w14:textId="77777777" w:rsidR="007C08C3" w:rsidRDefault="00153A5B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30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38F5" w14:textId="77777777" w:rsidR="007C08C3" w:rsidRDefault="00153A5B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30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F7D5" w14:textId="77777777" w:rsidR="007C08C3" w:rsidRDefault="00371F5D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</w:t>
            </w:r>
            <w:r w:rsidR="00CE1903"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5E47" w14:textId="77777777" w:rsidR="007C08C3" w:rsidRDefault="00A21BC4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9099" w14:textId="77777777" w:rsidR="007C08C3" w:rsidRDefault="006915E3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29.7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%=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3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0%*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7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0%+</w:t>
            </w:r>
            <w:r>
              <w:rPr>
                <w:rFonts w:ascii="Times New Roman" w:eastAsia="等线" w:cs="Times New Roman"/>
                <w:color w:val="000000"/>
                <w:szCs w:val="21"/>
              </w:rPr>
              <w:t>3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5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0%*1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2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</w:tr>
      <w:tr w:rsidR="007C08C3" w14:paraId="620CABD4" w14:textId="77777777" w:rsidTr="007C08C3">
        <w:trPr>
          <w:trHeight w:val="531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90D8" w14:textId="77777777" w:rsidR="007C08C3" w:rsidRDefault="007C08C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6A42" w14:textId="77777777" w:rsidR="007C08C3" w:rsidRDefault="007C08C3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1</w:t>
            </w:r>
            <w:r w:rsidR="00153A5B"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643C" w14:textId="77777777" w:rsidR="007C08C3" w:rsidRDefault="00153A5B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2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135B" w14:textId="77777777" w:rsidR="007C08C3" w:rsidRDefault="007C08C3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0%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87C9" w14:textId="77777777" w:rsidR="007C08C3" w:rsidRDefault="00A21BC4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5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226F" w14:textId="77777777" w:rsidR="007C08C3" w:rsidRDefault="006915E3">
            <w:pPr>
              <w:jc w:val="center"/>
              <w:rPr>
                <w:rFonts w:ascii="Times New Roman" w:eastAsia="等线" w:cs="Times New Roman"/>
                <w:color w:val="000000"/>
                <w:szCs w:val="21"/>
              </w:rPr>
            </w:pPr>
            <w:r>
              <w:rPr>
                <w:rFonts w:ascii="Times New Roman" w:eastAsia="等线" w:cs="Times New Roman"/>
                <w:color w:val="000000"/>
                <w:szCs w:val="21"/>
              </w:rPr>
              <w:t>13.3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%=1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0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%*</w:t>
            </w:r>
            <w:r w:rsidR="00D04DD4">
              <w:rPr>
                <w:rFonts w:ascii="Times New Roman" w:eastAsia="等线" w:cs="Times New Roman"/>
                <w:color w:val="000000"/>
                <w:szCs w:val="21"/>
              </w:rPr>
              <w:t>7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0%+</w:t>
            </w:r>
            <w:r w:rsidR="001D369F">
              <w:rPr>
                <w:rFonts w:ascii="Times New Roman" w:eastAsia="等线" w:cs="Times New Roman"/>
                <w:color w:val="000000"/>
                <w:szCs w:val="21"/>
              </w:rPr>
              <w:t>2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0%*</w:t>
            </w:r>
            <w:r w:rsidR="001D369F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%+0%*1</w:t>
            </w:r>
            <w:r w:rsidR="001D369F">
              <w:rPr>
                <w:rFonts w:ascii="Times New Roman" w:eastAsia="等线" w:cs="Times New Roman"/>
                <w:color w:val="000000"/>
                <w:szCs w:val="21"/>
              </w:rPr>
              <w:t>2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%+</w:t>
            </w:r>
            <w:r w:rsidR="001644CC">
              <w:rPr>
                <w:rFonts w:ascii="Times New Roman" w:eastAsia="等线" w:cs="Times New Roman"/>
                <w:color w:val="000000"/>
                <w:szCs w:val="21"/>
              </w:rPr>
              <w:t>5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0%*</w:t>
            </w:r>
            <w:r w:rsidR="001D369F">
              <w:rPr>
                <w:rFonts w:ascii="Times New Roman" w:eastAsia="等线" w:cs="Times New Roman"/>
                <w:color w:val="000000"/>
                <w:szCs w:val="21"/>
              </w:rPr>
              <w:t>9</w:t>
            </w:r>
            <w:r w:rsidR="007C08C3">
              <w:rPr>
                <w:rFonts w:ascii="Times New Roman" w:eastAsia="等线" w:cs="Times New Roman"/>
                <w:color w:val="000000"/>
                <w:szCs w:val="21"/>
              </w:rPr>
              <w:t>%</w:t>
            </w:r>
          </w:p>
        </w:tc>
      </w:tr>
    </w:tbl>
    <w:p w14:paraId="1B28C400" w14:textId="77777777" w:rsidR="00805610" w:rsidRPr="00B907B0" w:rsidRDefault="00E36345" w:rsidP="00B907B0">
      <w:pPr>
        <w:kinsoku w:val="0"/>
        <w:overflowPunct w:val="0"/>
        <w:autoSpaceDE w:val="0"/>
        <w:autoSpaceDN w:val="0"/>
        <w:adjustRightInd w:val="0"/>
        <w:spacing w:before="86"/>
        <w:rPr>
          <w:rFonts w:ascii="宋体" w:eastAsia="宋体" w:hAnsi="Times New Roman" w:cs="宋体"/>
          <w:spacing w:val="-3"/>
          <w:sz w:val="24"/>
          <w:szCs w:val="24"/>
        </w:rPr>
      </w:pPr>
      <w:r>
        <w:rPr>
          <w:rFonts w:ascii="黑体" w:eastAsia="黑体" w:hAnsi="黑体" w:cs="黑体"/>
          <w:b/>
          <w:sz w:val="24"/>
          <w:szCs w:val="24"/>
        </w:rPr>
        <w:tab/>
      </w:r>
      <w:r w:rsidR="00AF2079" w:rsidRPr="00A44C6D"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05F401A1" w14:textId="77777777" w:rsidR="00805610" w:rsidRDefault="00AF2079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A44C6D">
        <w:rPr>
          <w:rFonts w:ascii="Times" w:eastAsia="宋体" w:hAnsi="Times" w:cs="Times"/>
          <w:b/>
          <w:kern w:val="0"/>
          <w:sz w:val="24"/>
          <w:szCs w:val="24"/>
        </w:rPr>
        <w:t>1.</w:t>
      </w:r>
      <w:r w:rsidRPr="00A44C6D"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7CEF37DB" w14:textId="77777777" w:rsidR="00F47CF6" w:rsidRPr="00432984" w:rsidRDefault="00F47CF6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hAnsi="宋体" w:cs="Times New Roman"/>
          <w:color w:val="000000" w:themeColor="text1"/>
          <w:sz w:val="24"/>
          <w:szCs w:val="24"/>
        </w:rPr>
      </w:pPr>
      <w:r w:rsidRPr="0043298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432984">
        <w:rPr>
          <w:rFonts w:ascii="Times" w:eastAsia="宋体" w:hAnsi="Times" w:cs="Times" w:hint="eastAsia"/>
          <w:kern w:val="0"/>
          <w:sz w:val="24"/>
          <w:szCs w:val="24"/>
        </w:rPr>
        <w:t>1</w:t>
      </w:r>
      <w:r w:rsidRPr="0043298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432984">
        <w:rPr>
          <w:rFonts w:ascii="Cambria" w:eastAsia="宋体" w:hAnsi="Cambria" w:cs="Cambria" w:hint="eastAsia"/>
          <w:kern w:val="0"/>
          <w:sz w:val="24"/>
          <w:szCs w:val="24"/>
        </w:rPr>
        <w:t>课堂表现</w:t>
      </w:r>
      <w:r w:rsidRPr="0043298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432984">
        <w:rPr>
          <w:rFonts w:ascii="Cambria" w:eastAsia="宋体" w:hAnsi="Cambria" w:cs="Times"/>
          <w:kern w:val="0"/>
          <w:sz w:val="24"/>
          <w:szCs w:val="24"/>
        </w:rPr>
        <w:t>30</w:t>
      </w:r>
      <w:r w:rsidRPr="00432984">
        <w:rPr>
          <w:rFonts w:ascii="Times" w:eastAsia="宋体" w:hAnsi="Times" w:cs="Times"/>
          <w:kern w:val="0"/>
          <w:sz w:val="24"/>
          <w:szCs w:val="24"/>
        </w:rPr>
        <w:t>%</w:t>
      </w:r>
      <w:r w:rsidRPr="00432984">
        <w:rPr>
          <w:rFonts w:ascii="Times" w:eastAsia="宋体" w:hAnsi="Times" w:cs="Times" w:hint="eastAsia"/>
          <w:kern w:val="0"/>
          <w:sz w:val="24"/>
          <w:szCs w:val="24"/>
        </w:rPr>
        <w:t>）：</w:t>
      </w:r>
      <w:r w:rsidRPr="00432984">
        <w:rPr>
          <w:rFonts w:hAnsi="宋体" w:cs="Times New Roman" w:hint="eastAsia"/>
          <w:color w:val="000000" w:themeColor="text1"/>
          <w:sz w:val="24"/>
          <w:szCs w:val="24"/>
        </w:rPr>
        <w:t>通过学生在课堂上的表现情况、发言与讨论情况，来评价学生相关的能力。</w:t>
      </w:r>
    </w:p>
    <w:p w14:paraId="003EB982" w14:textId="77777777" w:rsidR="00F47CF6" w:rsidRPr="00432984" w:rsidRDefault="0054335C" w:rsidP="00513C0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43298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432984">
        <w:rPr>
          <w:rFonts w:ascii="Times" w:eastAsia="宋体" w:hAnsi="Times" w:cs="Times"/>
          <w:kern w:val="0"/>
          <w:sz w:val="24"/>
          <w:szCs w:val="24"/>
        </w:rPr>
        <w:t>2</w:t>
      </w:r>
      <w:r w:rsidRPr="0043298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432984" w:rsidRPr="00432984">
        <w:rPr>
          <w:rFonts w:ascii="Cambria" w:eastAsia="宋体" w:hAnsi="Cambria" w:cs="Cambria" w:hint="eastAsia"/>
          <w:kern w:val="0"/>
          <w:sz w:val="24"/>
          <w:szCs w:val="24"/>
        </w:rPr>
        <w:t>团队协作及作业完成情况</w:t>
      </w:r>
      <w:r w:rsidR="00432984" w:rsidRPr="0043298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="00432984" w:rsidRPr="00432984">
        <w:rPr>
          <w:rFonts w:ascii="Cambria" w:eastAsia="宋体" w:hAnsi="Cambria" w:cs="Times"/>
          <w:kern w:val="0"/>
          <w:sz w:val="24"/>
          <w:szCs w:val="24"/>
        </w:rPr>
        <w:t>40</w:t>
      </w:r>
      <w:r w:rsidR="00432984" w:rsidRPr="00432984">
        <w:rPr>
          <w:rFonts w:ascii="Times" w:eastAsia="宋体" w:hAnsi="Times" w:cs="Times"/>
          <w:kern w:val="0"/>
          <w:sz w:val="24"/>
          <w:szCs w:val="24"/>
        </w:rPr>
        <w:t>%</w:t>
      </w:r>
      <w:r w:rsidR="00432984" w:rsidRPr="0043298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432984" w:rsidRPr="00432984">
        <w:rPr>
          <w:rFonts w:ascii="Cambria" w:eastAsia="宋体" w:hAnsi="Cambria" w:cs="Cambria" w:hint="eastAsia"/>
          <w:kern w:val="0"/>
          <w:sz w:val="24"/>
          <w:szCs w:val="24"/>
        </w:rPr>
        <w:t>：</w:t>
      </w:r>
      <w:r w:rsidR="00A35F30">
        <w:rPr>
          <w:rFonts w:ascii="Cambria" w:eastAsia="宋体" w:hAnsi="Cambria" w:cs="Cambria" w:hint="eastAsia"/>
          <w:kern w:val="0"/>
          <w:sz w:val="24"/>
          <w:szCs w:val="24"/>
        </w:rPr>
        <w:t>从</w:t>
      </w:r>
      <w:r w:rsidR="00513C05" w:rsidRPr="00513C05">
        <w:rPr>
          <w:rFonts w:ascii="Cambria" w:eastAsia="宋体" w:hAnsi="Cambria" w:cs="Cambria" w:hint="eastAsia"/>
          <w:kern w:val="0"/>
          <w:sz w:val="24"/>
          <w:szCs w:val="24"/>
        </w:rPr>
        <w:t>任务完成情况</w:t>
      </w:r>
      <w:r w:rsidR="00513C05">
        <w:rPr>
          <w:rFonts w:ascii="Cambria" w:eastAsia="宋体" w:hAnsi="Cambria" w:cs="Cambria" w:hint="eastAsia"/>
          <w:kern w:val="0"/>
          <w:sz w:val="24"/>
          <w:szCs w:val="24"/>
        </w:rPr>
        <w:t>、</w:t>
      </w:r>
      <w:r w:rsidR="00513C05" w:rsidRPr="00513C05">
        <w:rPr>
          <w:rFonts w:ascii="Cambria" w:eastAsia="宋体" w:hAnsi="Cambria" w:cs="Cambria" w:hint="eastAsia"/>
          <w:kern w:val="0"/>
          <w:sz w:val="24"/>
          <w:szCs w:val="24"/>
        </w:rPr>
        <w:t>工作质量</w:t>
      </w:r>
      <w:r w:rsidR="00513C05">
        <w:rPr>
          <w:rFonts w:ascii="Cambria" w:eastAsia="宋体" w:hAnsi="Cambria" w:cs="Cambria" w:hint="eastAsia"/>
          <w:kern w:val="0"/>
          <w:sz w:val="24"/>
          <w:szCs w:val="24"/>
        </w:rPr>
        <w:t>、</w:t>
      </w:r>
      <w:r w:rsidR="00513C05" w:rsidRPr="00513C05">
        <w:rPr>
          <w:rFonts w:ascii="Cambria" w:eastAsia="宋体" w:hAnsi="Cambria" w:cs="Cambria" w:hint="eastAsia"/>
          <w:kern w:val="0"/>
          <w:sz w:val="24"/>
          <w:szCs w:val="24"/>
        </w:rPr>
        <w:t>技术熟练度</w:t>
      </w:r>
      <w:r w:rsidR="00A35F30">
        <w:rPr>
          <w:rFonts w:ascii="Cambria" w:eastAsia="宋体" w:hAnsi="Cambria" w:cs="Cambria" w:hint="eastAsia"/>
          <w:kern w:val="0"/>
          <w:sz w:val="24"/>
          <w:szCs w:val="24"/>
        </w:rPr>
        <w:t>三个方面考核。</w:t>
      </w:r>
      <w:r w:rsidR="00A35F30" w:rsidRPr="00513C05">
        <w:rPr>
          <w:rFonts w:ascii="Cambria" w:eastAsia="宋体" w:hAnsi="Cambria" w:cs="Cambria" w:hint="eastAsia"/>
          <w:kern w:val="0"/>
          <w:sz w:val="24"/>
          <w:szCs w:val="24"/>
        </w:rPr>
        <w:t>任务完成情况</w:t>
      </w:r>
      <w:r w:rsidR="002A58A4" w:rsidRPr="002A58A4">
        <w:rPr>
          <w:rFonts w:ascii="Cambria" w:eastAsia="宋体" w:hAnsi="Cambria" w:cs="Cambria" w:hint="eastAsia"/>
          <w:kern w:val="0"/>
          <w:sz w:val="24"/>
          <w:szCs w:val="24"/>
        </w:rPr>
        <w:t>主要考察团队成员对于所分配任务的完成情况。</w:t>
      </w:r>
      <w:r w:rsidR="00A35F30" w:rsidRPr="00A35F30">
        <w:rPr>
          <w:rFonts w:ascii="Cambria" w:eastAsia="宋体" w:hAnsi="Cambria" w:cs="Cambria" w:hint="eastAsia"/>
          <w:kern w:val="0"/>
          <w:sz w:val="24"/>
          <w:szCs w:val="24"/>
        </w:rPr>
        <w:t>工作质量衡量团队成员工作精细度和准确度的关键指标。</w:t>
      </w:r>
      <w:r w:rsidR="00AE7FB0" w:rsidRPr="00AE7FB0">
        <w:rPr>
          <w:rFonts w:ascii="Cambria" w:eastAsia="宋体" w:hAnsi="Cambria" w:cs="Cambria" w:hint="eastAsia"/>
          <w:kern w:val="0"/>
          <w:sz w:val="24"/>
          <w:szCs w:val="24"/>
        </w:rPr>
        <w:t>技术熟练</w:t>
      </w:r>
      <w:proofErr w:type="gramStart"/>
      <w:r w:rsidR="00AE7FB0" w:rsidRPr="00AE7FB0">
        <w:rPr>
          <w:rFonts w:ascii="Cambria" w:eastAsia="宋体" w:hAnsi="Cambria" w:cs="Cambria" w:hint="eastAsia"/>
          <w:kern w:val="0"/>
          <w:sz w:val="24"/>
          <w:szCs w:val="24"/>
        </w:rPr>
        <w:t>度反映</w:t>
      </w:r>
      <w:proofErr w:type="gramEnd"/>
      <w:r w:rsidR="00AE7FB0" w:rsidRPr="00AE7FB0">
        <w:rPr>
          <w:rFonts w:ascii="Cambria" w:eastAsia="宋体" w:hAnsi="Cambria" w:cs="Cambria" w:hint="eastAsia"/>
          <w:kern w:val="0"/>
          <w:sz w:val="24"/>
          <w:szCs w:val="24"/>
        </w:rPr>
        <w:t>团队成员在项目</w:t>
      </w:r>
      <w:r w:rsidR="00AE7FB0" w:rsidRPr="00AE7FB0">
        <w:rPr>
          <w:rFonts w:ascii="Cambria" w:eastAsia="宋体" w:hAnsi="Cambria" w:cs="Cambria" w:hint="eastAsia"/>
          <w:kern w:val="0"/>
          <w:sz w:val="24"/>
          <w:szCs w:val="24"/>
        </w:rPr>
        <w:lastRenderedPageBreak/>
        <w:t>中所使用的专业技术的掌握程度。</w:t>
      </w:r>
    </w:p>
    <w:p w14:paraId="015F67E7" w14:textId="77777777" w:rsidR="00805610" w:rsidRPr="007F37D8" w:rsidRDefault="0054335C" w:rsidP="007F37D8">
      <w:pPr>
        <w:snapToGrid w:val="0"/>
        <w:spacing w:line="400" w:lineRule="exact"/>
        <w:ind w:firstLineChars="200" w:firstLine="480"/>
        <w:rPr>
          <w:rFonts w:ascii="Times" w:eastAsia="宋体" w:hAnsi="Times" w:cs="Times"/>
          <w:b/>
          <w:kern w:val="0"/>
          <w:sz w:val="24"/>
          <w:szCs w:val="24"/>
        </w:rPr>
      </w:pPr>
      <w:r w:rsidRPr="00432984">
        <w:rPr>
          <w:rFonts w:hAnsi="宋体" w:cs="Times New Roman" w:hint="eastAsia"/>
          <w:color w:val="000000" w:themeColor="text1"/>
          <w:sz w:val="24"/>
          <w:szCs w:val="24"/>
        </w:rPr>
        <w:t>（</w:t>
      </w:r>
      <w:r w:rsidRPr="00432984">
        <w:rPr>
          <w:rFonts w:hAnsi="宋体" w:cs="Times New Roman"/>
          <w:color w:val="000000" w:themeColor="text1"/>
          <w:sz w:val="24"/>
          <w:szCs w:val="24"/>
        </w:rPr>
        <w:t>3</w:t>
      </w:r>
      <w:r w:rsidRPr="00432984">
        <w:rPr>
          <w:rFonts w:hAnsi="宋体" w:cs="Times New Roman" w:hint="eastAsia"/>
          <w:color w:val="000000" w:themeColor="text1"/>
          <w:sz w:val="24"/>
          <w:szCs w:val="24"/>
        </w:rPr>
        <w:t>）</w:t>
      </w:r>
      <w:r w:rsidRPr="00432984">
        <w:rPr>
          <w:rFonts w:hAnsi="宋体" w:cs="Times New Roman" w:hint="eastAsia"/>
          <w:sz w:val="24"/>
          <w:szCs w:val="24"/>
        </w:rPr>
        <w:t>阶段性测验（</w:t>
      </w:r>
      <w:r w:rsidRPr="00432984">
        <w:rPr>
          <w:rFonts w:hAnsi="宋体" w:cs="Times New Roman"/>
          <w:sz w:val="24"/>
          <w:szCs w:val="24"/>
        </w:rPr>
        <w:t>30%</w:t>
      </w:r>
      <w:r w:rsidRPr="00432984">
        <w:rPr>
          <w:rFonts w:hAnsi="宋体" w:cs="Times New Roman" w:hint="eastAsia"/>
          <w:sz w:val="24"/>
          <w:szCs w:val="24"/>
        </w:rPr>
        <w:t>）</w:t>
      </w:r>
      <w:r w:rsidRPr="00432984">
        <w:rPr>
          <w:rFonts w:hAnsi="宋体" w:cs="Times New Roman" w:hint="eastAsia"/>
          <w:color w:val="000000" w:themeColor="text1"/>
          <w:sz w:val="24"/>
          <w:szCs w:val="24"/>
        </w:rPr>
        <w:t>：每完成一个阶段的学习，就进行阶段性测验，用来测验各模块掌握情况，考核方式为上</w:t>
      </w:r>
      <w:r w:rsidRPr="001D0FE5">
        <w:rPr>
          <w:rFonts w:hAnsi="宋体" w:cs="Times New Roman" w:hint="eastAsia"/>
          <w:color w:val="000000" w:themeColor="text1"/>
          <w:sz w:val="24"/>
          <w:szCs w:val="24"/>
        </w:rPr>
        <w:t>机考试。</w:t>
      </w:r>
    </w:p>
    <w:p w14:paraId="4421BAD2" w14:textId="77777777" w:rsidR="00805610" w:rsidRPr="00A44C6D" w:rsidRDefault="00AF2079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A44C6D">
        <w:rPr>
          <w:rFonts w:ascii="Times" w:eastAsia="宋体" w:hAnsi="Times" w:cs="Times"/>
          <w:b/>
          <w:kern w:val="0"/>
          <w:sz w:val="24"/>
          <w:szCs w:val="24"/>
        </w:rPr>
        <w:t>2.</w:t>
      </w:r>
      <w:r w:rsidRPr="00A44C6D"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5D08F173" w14:textId="77777777" w:rsidR="00805610" w:rsidRPr="00A44C6D" w:rsidRDefault="00B6625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A44C6D">
        <w:rPr>
          <w:rFonts w:ascii="Times" w:eastAsia="宋体" w:hAnsi="Times" w:cs="Times" w:hint="eastAsia"/>
          <w:kern w:val="0"/>
          <w:sz w:val="24"/>
          <w:szCs w:val="24"/>
        </w:rPr>
        <w:t>期末成绩的评定为作品设计成绩，即系统代码实现。</w:t>
      </w:r>
    </w:p>
    <w:p w14:paraId="3B23C229" w14:textId="77777777" w:rsidR="00805610" w:rsidRPr="00A44C6D" w:rsidRDefault="00AF2079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A44C6D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Pr="00A44C6D">
        <w:rPr>
          <w:rFonts w:ascii="Times" w:eastAsia="宋体" w:hAnsi="Times" w:cs="Times"/>
          <w:kern w:val="0"/>
          <w:sz w:val="24"/>
          <w:szCs w:val="24"/>
        </w:rPr>
        <w:t>100%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44C6D">
        <w:rPr>
          <w:rFonts w:ascii="Times" w:eastAsia="宋体" w:hAnsi="Times" w:cs="Times"/>
          <w:kern w:val="0"/>
          <w:sz w:val="24"/>
          <w:szCs w:val="24"/>
        </w:rPr>
        <w:t>=</w:t>
      </w:r>
      <w:r w:rsidR="00B66255" w:rsidRPr="00A44C6D">
        <w:rPr>
          <w:rFonts w:ascii="Times" w:eastAsia="宋体" w:hAnsi="Times" w:cs="Times"/>
          <w:kern w:val="0"/>
          <w:sz w:val="24"/>
          <w:szCs w:val="24"/>
        </w:rPr>
        <w:t xml:space="preserve"> </w:t>
      </w:r>
      <w:r w:rsidR="00B66255" w:rsidRPr="00A44C6D">
        <w:rPr>
          <w:rFonts w:ascii="Cambria" w:eastAsia="宋体" w:hAnsi="Cambria" w:cs="Cambria" w:hint="eastAsia"/>
          <w:kern w:val="0"/>
          <w:sz w:val="24"/>
          <w:szCs w:val="24"/>
        </w:rPr>
        <w:t>设计报告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="00B66255" w:rsidRPr="00A44C6D">
        <w:rPr>
          <w:rFonts w:ascii="Cambria" w:eastAsia="宋体" w:hAnsi="Cambria" w:cs="Times"/>
          <w:kern w:val="0"/>
          <w:sz w:val="24"/>
          <w:szCs w:val="24"/>
        </w:rPr>
        <w:t>30</w:t>
      </w:r>
      <w:r w:rsidRPr="00A44C6D">
        <w:rPr>
          <w:rFonts w:ascii="Times" w:eastAsia="宋体" w:hAnsi="Times" w:cs="Times"/>
          <w:kern w:val="0"/>
          <w:sz w:val="24"/>
          <w:szCs w:val="24"/>
        </w:rPr>
        <w:t>%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44C6D">
        <w:rPr>
          <w:rFonts w:ascii="Times" w:eastAsia="宋体" w:hAnsi="Times" w:cs="Times"/>
          <w:kern w:val="0"/>
          <w:sz w:val="24"/>
          <w:szCs w:val="24"/>
        </w:rPr>
        <w:t>+</w:t>
      </w:r>
      <w:r w:rsidR="00B66255" w:rsidRPr="00A44C6D">
        <w:rPr>
          <w:rFonts w:ascii="Times" w:eastAsia="宋体" w:hAnsi="Times" w:cs="Times" w:hint="eastAsia"/>
          <w:kern w:val="0"/>
          <w:sz w:val="24"/>
          <w:szCs w:val="24"/>
        </w:rPr>
        <w:t xml:space="preserve"> </w:t>
      </w:r>
      <w:r w:rsidR="00B66255" w:rsidRPr="00A44C6D">
        <w:rPr>
          <w:rFonts w:ascii="Cambria" w:eastAsia="宋体" w:hAnsi="Cambria" w:cs="Cambria" w:hint="eastAsia"/>
          <w:kern w:val="0"/>
          <w:sz w:val="24"/>
          <w:szCs w:val="24"/>
        </w:rPr>
        <w:t>作品设计</w:t>
      </w:r>
      <w:r w:rsidR="00B66255" w:rsidRPr="00A44C6D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="00B66255" w:rsidRPr="00A44C6D">
        <w:rPr>
          <w:rFonts w:ascii="Cambria" w:eastAsia="宋体" w:hAnsi="Cambria" w:cs="Times"/>
          <w:kern w:val="0"/>
          <w:sz w:val="24"/>
          <w:szCs w:val="24"/>
        </w:rPr>
        <w:t>70</w:t>
      </w:r>
      <w:r w:rsidR="00B66255" w:rsidRPr="00A44C6D">
        <w:rPr>
          <w:rFonts w:ascii="Times" w:eastAsia="宋体" w:hAnsi="Times" w:cs="Times"/>
          <w:kern w:val="0"/>
          <w:sz w:val="24"/>
          <w:szCs w:val="24"/>
        </w:rPr>
        <w:t>%</w:t>
      </w:r>
      <w:r w:rsidR="00B66255"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65DC829F" w14:textId="77777777" w:rsidR="00805610" w:rsidRPr="00A44C6D" w:rsidRDefault="00AF2079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 w:rsidRPr="00A44C6D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A44C6D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578C04E6" w14:textId="77777777" w:rsidR="00805610" w:rsidRPr="00A44C6D" w:rsidRDefault="00B6625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A44C6D">
        <w:rPr>
          <w:rFonts w:ascii="Times" w:eastAsia="宋体" w:hAnsi="Times" w:cs="Times" w:hint="eastAsia"/>
          <w:kern w:val="0"/>
          <w:sz w:val="24"/>
          <w:szCs w:val="24"/>
        </w:rPr>
        <w:t>总成绩（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100%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=</w:t>
      </w:r>
      <w:r w:rsidR="00A42936">
        <w:rPr>
          <w:rFonts w:ascii="Times" w:eastAsia="宋体" w:hAnsi="Times" w:cs="Times"/>
          <w:kern w:val="0"/>
          <w:sz w:val="24"/>
          <w:szCs w:val="24"/>
        </w:rPr>
        <w:t xml:space="preserve"> 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平时成绩（</w:t>
      </w:r>
      <w:r w:rsidRPr="00A44C6D">
        <w:rPr>
          <w:rFonts w:ascii="Cambria" w:eastAsia="宋体" w:hAnsi="Cambria" w:cs="Times"/>
          <w:kern w:val="0"/>
          <w:sz w:val="24"/>
          <w:szCs w:val="24"/>
        </w:rPr>
        <w:t>3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0%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A44C6D">
        <w:rPr>
          <w:rFonts w:ascii="Times" w:eastAsia="宋体" w:hAnsi="Times" w:cs="Times"/>
          <w:kern w:val="0"/>
          <w:sz w:val="24"/>
          <w:szCs w:val="24"/>
        </w:rPr>
        <w:t xml:space="preserve">+ 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Pr="00A44C6D">
        <w:rPr>
          <w:rFonts w:ascii="Cambria" w:eastAsia="宋体" w:hAnsi="Cambria" w:cs="Times"/>
          <w:kern w:val="0"/>
          <w:sz w:val="24"/>
          <w:szCs w:val="24"/>
        </w:rPr>
        <w:t>7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0%</w:t>
      </w:r>
      <w:r w:rsidRPr="00A44C6D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31A4BE0D" w14:textId="77777777" w:rsidR="00805610" w:rsidRPr="00A44C6D" w:rsidRDefault="00AF2079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 w:rsidRPr="00A44C6D"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14:paraId="181BD20A" w14:textId="77777777" w:rsidR="00805610" w:rsidRPr="00896FD5" w:rsidRDefault="00A42936">
      <w:pPr>
        <w:snapToGri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96FD5">
        <w:rPr>
          <w:rFonts w:asciiTheme="minorEastAsia" w:hAnsiTheme="minorEastAsia" w:cs="Times New Roman" w:hint="eastAsia"/>
          <w:sz w:val="24"/>
          <w:szCs w:val="24"/>
        </w:rPr>
        <w:t>1</w:t>
      </w:r>
      <w:r w:rsidRPr="00896FD5">
        <w:rPr>
          <w:rFonts w:asciiTheme="minorEastAsia" w:hAnsiTheme="minorEastAsia" w:cs="Times New Roman"/>
          <w:sz w:val="24"/>
          <w:szCs w:val="24"/>
        </w:rPr>
        <w:t>.</w:t>
      </w:r>
      <w:r w:rsidR="00735E6A" w:rsidRPr="00896FD5">
        <w:rPr>
          <w:rFonts w:asciiTheme="minorEastAsia" w:hAnsiTheme="minorEastAsia" w:cs="Times New Roman" w:hint="eastAsia"/>
          <w:sz w:val="24"/>
          <w:szCs w:val="24"/>
        </w:rPr>
        <w:t>平时成绩：</w:t>
      </w:r>
    </w:p>
    <w:p w14:paraId="7E5590E3" w14:textId="77777777" w:rsidR="002064AB" w:rsidRPr="00896FD5" w:rsidRDefault="00735E6A">
      <w:pPr>
        <w:snapToGri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96FD5">
        <w:rPr>
          <w:rFonts w:asciiTheme="minorEastAsia" w:hAnsiTheme="minorEastAsia" w:cs="Times New Roman" w:hint="eastAsia"/>
          <w:sz w:val="24"/>
          <w:szCs w:val="24"/>
        </w:rPr>
        <w:t>（1）课堂表现</w:t>
      </w:r>
      <w:r w:rsidR="00B412F4" w:rsidRPr="00896FD5">
        <w:rPr>
          <w:rFonts w:asciiTheme="minorEastAsia" w:hAnsiTheme="minorEastAsia" w:cs="Times New Roman" w:hint="eastAsia"/>
          <w:sz w:val="24"/>
          <w:szCs w:val="24"/>
        </w:rPr>
        <w:t>：</w:t>
      </w:r>
      <w:r w:rsidRPr="00896FD5">
        <w:rPr>
          <w:rFonts w:asciiTheme="minorEastAsia" w:hAnsiTheme="minorEastAsia" w:cs="Times New Roman" w:hint="eastAsia"/>
          <w:sz w:val="24"/>
          <w:szCs w:val="24"/>
        </w:rPr>
        <w:t>参与投票、问卷、抢答、选人、讨论、随堂练习等各类课程活动可以获得相应分数。</w:t>
      </w:r>
    </w:p>
    <w:p w14:paraId="33A44AB4" w14:textId="77777777" w:rsidR="00E636D7" w:rsidRDefault="002064AB">
      <w:pPr>
        <w:snapToGrid w:val="0"/>
        <w:spacing w:line="400" w:lineRule="exact"/>
        <w:ind w:firstLineChars="200" w:firstLine="480"/>
        <w:rPr>
          <w:rFonts w:asciiTheme="minorEastAsia" w:hAnsiTheme="minorEastAsia" w:cs="Cambria"/>
          <w:kern w:val="0"/>
          <w:sz w:val="24"/>
          <w:szCs w:val="24"/>
        </w:rPr>
      </w:pPr>
      <w:r w:rsidRPr="00896FD5">
        <w:rPr>
          <w:rFonts w:asciiTheme="minorEastAsia" w:hAnsiTheme="minorEastAsia" w:cs="Times New Roman" w:hint="eastAsia"/>
          <w:sz w:val="24"/>
          <w:szCs w:val="24"/>
        </w:rPr>
        <w:t>（</w:t>
      </w:r>
      <w:r w:rsidRPr="00896FD5">
        <w:rPr>
          <w:rFonts w:asciiTheme="minorEastAsia" w:hAnsiTheme="minorEastAsia" w:cs="Times New Roman"/>
          <w:sz w:val="24"/>
          <w:szCs w:val="24"/>
        </w:rPr>
        <w:t>2</w:t>
      </w:r>
      <w:r w:rsidRPr="00896FD5">
        <w:rPr>
          <w:rFonts w:asciiTheme="minorEastAsia" w:hAnsiTheme="minorEastAsia" w:cs="Times New Roman" w:hint="eastAsia"/>
          <w:sz w:val="24"/>
          <w:szCs w:val="24"/>
        </w:rPr>
        <w:t>）</w:t>
      </w:r>
      <w:r w:rsidRPr="00896FD5">
        <w:rPr>
          <w:rFonts w:asciiTheme="minorEastAsia" w:hAnsiTheme="minorEastAsia" w:cs="Cambria" w:hint="eastAsia"/>
          <w:kern w:val="0"/>
          <w:sz w:val="24"/>
          <w:szCs w:val="24"/>
        </w:rPr>
        <w:t>团队协作及作业完成情况</w:t>
      </w:r>
      <w:r w:rsidR="006B59A8" w:rsidRPr="00896FD5">
        <w:rPr>
          <w:rFonts w:asciiTheme="minorEastAsia" w:hAnsiTheme="minorEastAsia" w:cs="Cambria" w:hint="eastAsia"/>
          <w:kern w:val="0"/>
          <w:sz w:val="24"/>
          <w:szCs w:val="24"/>
        </w:rPr>
        <w:t>：</w:t>
      </w:r>
      <w:r w:rsidR="006F7C61" w:rsidRPr="00896FD5">
        <w:rPr>
          <w:rFonts w:asciiTheme="minorEastAsia" w:hAnsiTheme="minorEastAsia" w:cs="Cambria"/>
          <w:kern w:val="0"/>
          <w:sz w:val="24"/>
          <w:szCs w:val="24"/>
        </w:rPr>
        <w:t xml:space="preserve"> </w:t>
      </w:r>
    </w:p>
    <w:p w14:paraId="40D2A725" w14:textId="77777777" w:rsidR="0031261C" w:rsidRPr="00896FD5" w:rsidRDefault="0031261C" w:rsidP="0031261C">
      <w:pPr>
        <w:snapToGrid w:val="0"/>
        <w:spacing w:line="400" w:lineRule="exact"/>
        <w:jc w:val="center"/>
        <w:rPr>
          <w:rFonts w:asciiTheme="minorEastAsia" w:hAnsiTheme="minorEastAsia" w:cs="Cambria"/>
          <w:kern w:val="0"/>
          <w:sz w:val="24"/>
          <w:szCs w:val="24"/>
        </w:rPr>
      </w:pPr>
      <w:r w:rsidRPr="00A44C6D">
        <w:rPr>
          <w:rFonts w:ascii="Times New Roman" w:eastAsia="宋体" w:hAnsi="Times New Roman" w:cs="Times New Roman" w:hint="eastAsia"/>
          <w:b/>
          <w:szCs w:val="21"/>
        </w:rPr>
        <w:t>表</w:t>
      </w:r>
      <w:r w:rsidRPr="00A44C6D">
        <w:rPr>
          <w:rFonts w:ascii="Times New Roman" w:eastAsia="宋体" w:hAnsi="Times New Roman" w:cs="Times New Roman" w:hint="eastAsia"/>
          <w:b/>
          <w:szCs w:val="21"/>
        </w:rPr>
        <w:t xml:space="preserve">4 </w:t>
      </w:r>
      <w:r w:rsidRPr="0031261C">
        <w:rPr>
          <w:rFonts w:ascii="Times New Roman" w:eastAsia="宋体" w:hAnsi="Times New Roman" w:cs="Times New Roman" w:hint="eastAsia"/>
          <w:b/>
          <w:szCs w:val="21"/>
        </w:rPr>
        <w:t>团队协作及作业完成情况</w:t>
      </w:r>
      <w:r w:rsidRPr="00A44C6D"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607"/>
        <w:gridCol w:w="1607"/>
        <w:gridCol w:w="1607"/>
        <w:gridCol w:w="1607"/>
        <w:gridCol w:w="1566"/>
      </w:tblGrid>
      <w:tr w:rsidR="00E636D7" w:rsidRPr="00A44C6D" w14:paraId="6F76F7B4" w14:textId="77777777" w:rsidTr="002529B4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6C63026B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2D60A3C1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评分</w:t>
            </w:r>
            <w:r w:rsidRPr="00A44C6D"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E636D7" w:rsidRPr="00A44C6D" w14:paraId="07663A5B" w14:textId="77777777" w:rsidTr="002529B4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4209B75E" w14:textId="77777777" w:rsidR="00E636D7" w:rsidRPr="00A44C6D" w:rsidRDefault="00E636D7" w:rsidP="002529B4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9CC581C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14:paraId="7F5CDE2B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100&gt;x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90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28C41A13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14:paraId="06290786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90&gt;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14:paraId="6F125121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14:paraId="2CBF5AB2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80&gt;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70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4407344F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14:paraId="636E85C7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70&gt;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60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14:paraId="220EFD49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14:paraId="341792C4" w14:textId="77777777" w:rsidR="00E636D7" w:rsidRPr="00A44C6D" w:rsidRDefault="00E636D7" w:rsidP="002529B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x &lt;60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E636D7" w:rsidRPr="00A44C6D" w14:paraId="500A8E99" w14:textId="77777777" w:rsidTr="0020649D">
        <w:trPr>
          <w:trHeight w:val="1630"/>
          <w:jc w:val="center"/>
        </w:trPr>
        <w:tc>
          <w:tcPr>
            <w:tcW w:w="588" w:type="pct"/>
            <w:vAlign w:val="center"/>
          </w:tcPr>
          <w:p w14:paraId="77D95DAB" w14:textId="77777777" w:rsidR="00E636D7" w:rsidRPr="00A44C6D" w:rsidRDefault="00A52FD3" w:rsidP="00A52FD3">
            <w:pPr>
              <w:jc w:val="left"/>
              <w:rPr>
                <w:rFonts w:ascii="Times New Roman" w:hAnsi="Times New Roman"/>
                <w:szCs w:val="21"/>
              </w:rPr>
            </w:pPr>
            <w:bookmarkStart w:id="1" w:name="_Hlk163457384"/>
            <w:r w:rsidRPr="00A52FD3">
              <w:rPr>
                <w:rFonts w:ascii="Times New Roman" w:hAnsi="Times New Roman" w:hint="eastAsia"/>
                <w:szCs w:val="21"/>
              </w:rPr>
              <w:t>任务完成情况</w:t>
            </w:r>
            <w:r w:rsidR="006F7C61">
              <w:rPr>
                <w:rFonts w:ascii="Times New Roman" w:hAnsi="Times New Roman" w:hint="eastAsia"/>
                <w:szCs w:val="21"/>
              </w:rPr>
              <w:t>（</w:t>
            </w:r>
            <w:r w:rsidR="006F7C61">
              <w:rPr>
                <w:rFonts w:ascii="Times New Roman" w:hAnsi="Times New Roman"/>
                <w:szCs w:val="21"/>
              </w:rPr>
              <w:t>40%</w:t>
            </w:r>
            <w:r w:rsidR="006F7C61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887" w:type="pct"/>
            <w:vAlign w:val="center"/>
          </w:tcPr>
          <w:p w14:paraId="68EB5431" w14:textId="77777777" w:rsidR="00E636D7" w:rsidRPr="00A44C6D" w:rsidRDefault="00A52FD3" w:rsidP="00A52FD3">
            <w:pPr>
              <w:jc w:val="left"/>
              <w:rPr>
                <w:rFonts w:ascii="Times New Roman" w:hAnsi="Times New Roman"/>
                <w:szCs w:val="21"/>
              </w:rPr>
            </w:pPr>
            <w:r w:rsidRPr="00A52FD3">
              <w:rPr>
                <w:rFonts w:ascii="Times New Roman" w:hAnsi="Times New Roman" w:hint="eastAsia"/>
                <w:szCs w:val="21"/>
              </w:rPr>
              <w:t>任务完成的数量、</w:t>
            </w:r>
            <w:r w:rsidR="0037175D">
              <w:rPr>
                <w:rFonts w:ascii="Times New Roman" w:hAnsi="Times New Roman" w:hint="eastAsia"/>
                <w:szCs w:val="21"/>
              </w:rPr>
              <w:t>在指定</w:t>
            </w:r>
            <w:r w:rsidRPr="00A52FD3">
              <w:rPr>
                <w:rFonts w:ascii="Times New Roman" w:hAnsi="Times New Roman" w:hint="eastAsia"/>
                <w:szCs w:val="21"/>
              </w:rPr>
              <w:t>时间节点</w:t>
            </w:r>
            <w:r w:rsidR="0037175D">
              <w:rPr>
                <w:rFonts w:ascii="Times New Roman" w:hAnsi="Times New Roman" w:hint="eastAsia"/>
                <w:szCs w:val="21"/>
              </w:rPr>
              <w:t>完成</w:t>
            </w:r>
            <w:r w:rsidR="0037175D">
              <w:rPr>
                <w:rFonts w:ascii="Times New Roman" w:hAnsi="Times New Roman" w:hint="eastAsia"/>
                <w:szCs w:val="21"/>
              </w:rPr>
              <w:t>9</w:t>
            </w:r>
            <w:r w:rsidR="0037175D">
              <w:rPr>
                <w:rFonts w:ascii="Times New Roman" w:hAnsi="Times New Roman"/>
                <w:szCs w:val="21"/>
              </w:rPr>
              <w:t>0%</w:t>
            </w:r>
            <w:r w:rsidR="0037175D">
              <w:rPr>
                <w:rFonts w:ascii="Times New Roman" w:hAnsi="Times New Roman" w:hint="eastAsia"/>
                <w:szCs w:val="21"/>
              </w:rPr>
              <w:t>以上任务</w:t>
            </w:r>
            <w:r w:rsidRPr="00A52FD3">
              <w:rPr>
                <w:rFonts w:ascii="Times New Roman" w:hAnsi="Times New Roman" w:hint="eastAsia"/>
                <w:szCs w:val="21"/>
              </w:rPr>
              <w:t>。完成的任务质量合格，符合项目要求和期限。</w:t>
            </w:r>
          </w:p>
        </w:tc>
        <w:tc>
          <w:tcPr>
            <w:tcW w:w="887" w:type="pct"/>
            <w:vAlign w:val="center"/>
          </w:tcPr>
          <w:p w14:paraId="2709CB5F" w14:textId="77777777" w:rsidR="00E636D7" w:rsidRPr="00A44C6D" w:rsidRDefault="00E4012F" w:rsidP="002529B4">
            <w:pPr>
              <w:rPr>
                <w:rFonts w:ascii="Times New Roman" w:hAnsi="Times New Roman"/>
                <w:sz w:val="24"/>
                <w:szCs w:val="24"/>
              </w:rPr>
            </w:pPr>
            <w:r w:rsidRPr="00A52FD3">
              <w:rPr>
                <w:rFonts w:ascii="Times New Roman" w:hAnsi="Times New Roman" w:hint="eastAsia"/>
                <w:szCs w:val="21"/>
              </w:rPr>
              <w:t>任务完成的数量、</w:t>
            </w:r>
            <w:r>
              <w:rPr>
                <w:rFonts w:ascii="Times New Roman" w:hAnsi="Times New Roman" w:hint="eastAsia"/>
                <w:szCs w:val="21"/>
              </w:rPr>
              <w:t>在指定</w:t>
            </w:r>
            <w:r w:rsidRPr="00A52FD3">
              <w:rPr>
                <w:rFonts w:ascii="Times New Roman" w:hAnsi="Times New Roman" w:hint="eastAsia"/>
                <w:szCs w:val="21"/>
              </w:rPr>
              <w:t>时间节点</w:t>
            </w:r>
            <w:r>
              <w:rPr>
                <w:rFonts w:ascii="Times New Roman" w:hAnsi="Times New Roman" w:hint="eastAsia"/>
                <w:szCs w:val="21"/>
              </w:rPr>
              <w:t>完成</w:t>
            </w:r>
            <w:r>
              <w:rPr>
                <w:rFonts w:ascii="Times New Roman" w:hAnsi="Times New Roman"/>
                <w:szCs w:val="21"/>
              </w:rPr>
              <w:t>80%</w:t>
            </w:r>
            <w:r>
              <w:rPr>
                <w:rFonts w:ascii="Times New Roman" w:hAnsi="Times New Roman" w:hint="eastAsia"/>
                <w:szCs w:val="21"/>
              </w:rPr>
              <w:t>以上任务</w:t>
            </w:r>
            <w:r w:rsidRPr="00A52FD3">
              <w:rPr>
                <w:rFonts w:ascii="Times New Roman" w:hAnsi="Times New Roman" w:hint="eastAsia"/>
                <w:szCs w:val="21"/>
              </w:rPr>
              <w:t>。完成的任务质量合格，符合项目要求和期限。</w:t>
            </w:r>
          </w:p>
        </w:tc>
        <w:tc>
          <w:tcPr>
            <w:tcW w:w="887" w:type="pct"/>
            <w:vAlign w:val="center"/>
          </w:tcPr>
          <w:p w14:paraId="3DCBC0BF" w14:textId="77777777" w:rsidR="00E636D7" w:rsidRPr="00A44C6D" w:rsidRDefault="00E4012F" w:rsidP="002529B4">
            <w:r w:rsidRPr="00A52FD3">
              <w:rPr>
                <w:rFonts w:ascii="Times New Roman" w:hAnsi="Times New Roman" w:hint="eastAsia"/>
                <w:szCs w:val="21"/>
              </w:rPr>
              <w:t>任务完成的数量、</w:t>
            </w:r>
            <w:r>
              <w:rPr>
                <w:rFonts w:ascii="Times New Roman" w:hAnsi="Times New Roman" w:hint="eastAsia"/>
                <w:szCs w:val="21"/>
              </w:rPr>
              <w:t>在指定</w:t>
            </w:r>
            <w:r w:rsidRPr="00A52FD3">
              <w:rPr>
                <w:rFonts w:ascii="Times New Roman" w:hAnsi="Times New Roman" w:hint="eastAsia"/>
                <w:szCs w:val="21"/>
              </w:rPr>
              <w:t>时间节点</w:t>
            </w:r>
            <w:r>
              <w:rPr>
                <w:rFonts w:ascii="Times New Roman" w:hAnsi="Times New Roman" w:hint="eastAsia"/>
                <w:szCs w:val="21"/>
              </w:rPr>
              <w:t>完成</w:t>
            </w:r>
            <w:r>
              <w:rPr>
                <w:rFonts w:ascii="Times New Roman" w:hAnsi="Times New Roman" w:hint="eastAsia"/>
                <w:szCs w:val="21"/>
              </w:rPr>
              <w:t>7</w:t>
            </w:r>
            <w:r>
              <w:rPr>
                <w:rFonts w:ascii="Times New Roman" w:hAnsi="Times New Roman"/>
                <w:szCs w:val="21"/>
              </w:rPr>
              <w:t>0%</w:t>
            </w:r>
            <w:r>
              <w:rPr>
                <w:rFonts w:ascii="Times New Roman" w:hAnsi="Times New Roman" w:hint="eastAsia"/>
                <w:szCs w:val="21"/>
              </w:rPr>
              <w:t>以上任务</w:t>
            </w:r>
            <w:r w:rsidRPr="00A52FD3">
              <w:rPr>
                <w:rFonts w:ascii="Times New Roman" w:hAnsi="Times New Roman" w:hint="eastAsia"/>
                <w:szCs w:val="21"/>
              </w:rPr>
              <w:t>。完成的任务质量合格，符合项目要求和期限。</w:t>
            </w:r>
          </w:p>
        </w:tc>
        <w:tc>
          <w:tcPr>
            <w:tcW w:w="887" w:type="pct"/>
            <w:vAlign w:val="center"/>
          </w:tcPr>
          <w:p w14:paraId="4CAE32EE" w14:textId="77777777" w:rsidR="00E636D7" w:rsidRPr="00A44C6D" w:rsidRDefault="00E4012F" w:rsidP="002529B4">
            <w:r w:rsidRPr="00A52FD3">
              <w:rPr>
                <w:rFonts w:ascii="Times New Roman" w:hAnsi="Times New Roman" w:hint="eastAsia"/>
                <w:szCs w:val="21"/>
              </w:rPr>
              <w:t>任务完成的数量、</w:t>
            </w:r>
            <w:r>
              <w:rPr>
                <w:rFonts w:ascii="Times New Roman" w:hAnsi="Times New Roman" w:hint="eastAsia"/>
                <w:szCs w:val="21"/>
              </w:rPr>
              <w:t>在指定</w:t>
            </w:r>
            <w:r w:rsidRPr="00A52FD3">
              <w:rPr>
                <w:rFonts w:ascii="Times New Roman" w:hAnsi="Times New Roman" w:hint="eastAsia"/>
                <w:szCs w:val="21"/>
              </w:rPr>
              <w:t>时间节点</w:t>
            </w:r>
            <w:r>
              <w:rPr>
                <w:rFonts w:ascii="Times New Roman" w:hAnsi="Times New Roman" w:hint="eastAsia"/>
                <w:szCs w:val="21"/>
              </w:rPr>
              <w:t>完成</w:t>
            </w:r>
            <w:r w:rsidR="0020649D"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0%</w:t>
            </w:r>
            <w:r>
              <w:rPr>
                <w:rFonts w:ascii="Times New Roman" w:hAnsi="Times New Roman" w:hint="eastAsia"/>
                <w:szCs w:val="21"/>
              </w:rPr>
              <w:t>以上任务</w:t>
            </w:r>
            <w:r w:rsidRPr="00A52FD3">
              <w:rPr>
                <w:rFonts w:ascii="Times New Roman" w:hAnsi="Times New Roman" w:hint="eastAsia"/>
                <w:szCs w:val="21"/>
              </w:rPr>
              <w:t>。完成的任务质量合格，符合项目要求和期限。</w:t>
            </w:r>
          </w:p>
        </w:tc>
        <w:tc>
          <w:tcPr>
            <w:tcW w:w="864" w:type="pct"/>
            <w:vAlign w:val="center"/>
          </w:tcPr>
          <w:p w14:paraId="51E4C29B" w14:textId="77777777" w:rsidR="00E636D7" w:rsidRPr="00A44C6D" w:rsidRDefault="00E4012F" w:rsidP="002529B4">
            <w:r w:rsidRPr="00A52FD3">
              <w:rPr>
                <w:rFonts w:ascii="Times New Roman" w:hAnsi="Times New Roman" w:hint="eastAsia"/>
                <w:szCs w:val="21"/>
              </w:rPr>
              <w:t>任务完成的数量、</w:t>
            </w:r>
            <w:r>
              <w:rPr>
                <w:rFonts w:ascii="Times New Roman" w:hAnsi="Times New Roman" w:hint="eastAsia"/>
                <w:szCs w:val="21"/>
              </w:rPr>
              <w:t>在指定</w:t>
            </w:r>
            <w:r w:rsidRPr="00A52FD3">
              <w:rPr>
                <w:rFonts w:ascii="Times New Roman" w:hAnsi="Times New Roman" w:hint="eastAsia"/>
                <w:szCs w:val="21"/>
              </w:rPr>
              <w:t>时间节点</w:t>
            </w:r>
            <w:r>
              <w:rPr>
                <w:rFonts w:ascii="Times New Roman" w:hAnsi="Times New Roman" w:hint="eastAsia"/>
                <w:szCs w:val="21"/>
              </w:rPr>
              <w:t>完成</w:t>
            </w:r>
            <w:r w:rsidR="0020649D">
              <w:rPr>
                <w:rFonts w:ascii="Times New Roman" w:hAnsi="Times New Roman"/>
                <w:szCs w:val="21"/>
              </w:rPr>
              <w:t>60</w:t>
            </w:r>
            <w:r>
              <w:rPr>
                <w:rFonts w:ascii="Times New Roman" w:hAnsi="Times New Roman" w:hint="eastAsia"/>
                <w:szCs w:val="21"/>
              </w:rPr>
              <w:t>以</w:t>
            </w:r>
            <w:r w:rsidR="0020649D">
              <w:rPr>
                <w:rFonts w:ascii="Times New Roman" w:hAnsi="Times New Roman" w:hint="eastAsia"/>
                <w:szCs w:val="21"/>
              </w:rPr>
              <w:t>下</w:t>
            </w:r>
            <w:r>
              <w:rPr>
                <w:rFonts w:ascii="Times New Roman" w:hAnsi="Times New Roman" w:hint="eastAsia"/>
                <w:szCs w:val="21"/>
              </w:rPr>
              <w:t>任务</w:t>
            </w:r>
            <w:r w:rsidRPr="00A52FD3">
              <w:rPr>
                <w:rFonts w:ascii="Times New Roman" w:hAnsi="Times New Roman" w:hint="eastAsia"/>
                <w:szCs w:val="21"/>
              </w:rPr>
              <w:t>。完成的任务质量合格，符合项目要求和期限。</w:t>
            </w:r>
          </w:p>
        </w:tc>
      </w:tr>
      <w:tr w:rsidR="00A52FD3" w:rsidRPr="00A44C6D" w14:paraId="18099E10" w14:textId="77777777" w:rsidTr="005E6BA0">
        <w:trPr>
          <w:trHeight w:val="1717"/>
          <w:jc w:val="center"/>
        </w:trPr>
        <w:tc>
          <w:tcPr>
            <w:tcW w:w="588" w:type="pct"/>
            <w:vAlign w:val="center"/>
          </w:tcPr>
          <w:p w14:paraId="400D58B3" w14:textId="77777777" w:rsidR="00A52FD3" w:rsidRPr="00C928AA" w:rsidRDefault="0020649D" w:rsidP="002529B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20649D">
              <w:rPr>
                <w:rFonts w:ascii="Times New Roman" w:hAnsi="Times New Roman" w:hint="eastAsia"/>
                <w:szCs w:val="21"/>
              </w:rPr>
              <w:t>工作质量</w:t>
            </w:r>
            <w:r w:rsidR="006F7C61">
              <w:rPr>
                <w:rFonts w:ascii="Times New Roman" w:hAnsi="Times New Roman" w:hint="eastAsia"/>
                <w:szCs w:val="21"/>
              </w:rPr>
              <w:t>（</w:t>
            </w:r>
            <w:r w:rsidR="006F7C61">
              <w:rPr>
                <w:rFonts w:ascii="Times New Roman" w:hAnsi="Times New Roman"/>
                <w:szCs w:val="21"/>
              </w:rPr>
              <w:t>30%</w:t>
            </w:r>
            <w:r w:rsidR="006F7C61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887" w:type="pct"/>
            <w:vAlign w:val="center"/>
          </w:tcPr>
          <w:p w14:paraId="5B10B20D" w14:textId="77777777" w:rsidR="00A52FD3" w:rsidRPr="00A52FD3" w:rsidRDefault="00D43623" w:rsidP="00A52FD3">
            <w:pPr>
              <w:jc w:val="left"/>
              <w:rPr>
                <w:rFonts w:ascii="Times New Roman" w:hAnsi="Times New Roman"/>
                <w:szCs w:val="21"/>
              </w:rPr>
            </w:pPr>
            <w:r w:rsidRPr="00D43623">
              <w:rPr>
                <w:rFonts w:ascii="Times New Roman" w:hAnsi="Times New Roman" w:hint="eastAsia"/>
                <w:szCs w:val="21"/>
              </w:rPr>
              <w:t>团队成员交付的工作符合既定的质量标准，无错误</w:t>
            </w:r>
            <w:r w:rsidR="00194A21">
              <w:rPr>
                <w:rFonts w:ascii="Times New Roman" w:hAnsi="Times New Roman" w:hint="eastAsia"/>
                <w:szCs w:val="21"/>
              </w:rPr>
              <w:t>或错误率</w:t>
            </w:r>
            <w:r w:rsidR="00194A21" w:rsidRPr="00D43623">
              <w:rPr>
                <w:rFonts w:ascii="Times New Roman" w:hAnsi="Times New Roman" w:hint="eastAsia"/>
                <w:szCs w:val="21"/>
              </w:rPr>
              <w:t>、遗漏或其他问题</w:t>
            </w:r>
            <w:r w:rsidR="00194A21">
              <w:rPr>
                <w:rFonts w:ascii="Times New Roman" w:hAnsi="Times New Roman" w:hint="eastAsia"/>
                <w:szCs w:val="21"/>
              </w:rPr>
              <w:t>低于</w:t>
            </w:r>
            <w:r w:rsidR="00194A21">
              <w:rPr>
                <w:rFonts w:ascii="Times New Roman" w:hAnsi="Times New Roman" w:hint="eastAsia"/>
                <w:szCs w:val="21"/>
              </w:rPr>
              <w:t>1</w:t>
            </w:r>
            <w:r w:rsidR="00194A21">
              <w:rPr>
                <w:rFonts w:ascii="Times New Roman" w:hAnsi="Times New Roman"/>
                <w:szCs w:val="21"/>
              </w:rPr>
              <w:t>0%</w:t>
            </w:r>
            <w:r w:rsidRPr="00D43623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2A8B9390" w14:textId="77777777" w:rsidR="00A52FD3" w:rsidRPr="00A44C6D" w:rsidRDefault="005E6BA0" w:rsidP="002529B4">
            <w:pPr>
              <w:rPr>
                <w:rFonts w:ascii="Times New Roman" w:hAnsi="Times New Roman"/>
                <w:sz w:val="24"/>
                <w:szCs w:val="24"/>
              </w:rPr>
            </w:pPr>
            <w:r w:rsidRPr="00D43623">
              <w:rPr>
                <w:rFonts w:ascii="Times New Roman" w:hAnsi="Times New Roman" w:hint="eastAsia"/>
                <w:szCs w:val="21"/>
              </w:rPr>
              <w:t>团队成员交付的工作符合既定的质量标准，</w:t>
            </w:r>
            <w:r>
              <w:rPr>
                <w:rFonts w:ascii="Times New Roman" w:hAnsi="Times New Roman" w:hint="eastAsia"/>
                <w:szCs w:val="21"/>
              </w:rPr>
              <w:t>错误率</w:t>
            </w:r>
            <w:r w:rsidRPr="00D43623">
              <w:rPr>
                <w:rFonts w:ascii="Times New Roman" w:hAnsi="Times New Roman" w:hint="eastAsia"/>
                <w:szCs w:val="21"/>
              </w:rPr>
              <w:t>、遗漏或其他问题</w:t>
            </w:r>
            <w:r>
              <w:rPr>
                <w:rFonts w:ascii="Times New Roman" w:hAnsi="Times New Roman" w:hint="eastAsia"/>
                <w:szCs w:val="21"/>
              </w:rPr>
              <w:t>低于</w:t>
            </w:r>
            <w:r>
              <w:rPr>
                <w:rFonts w:ascii="Times New Roman" w:hAnsi="Times New Roman"/>
                <w:szCs w:val="21"/>
              </w:rPr>
              <w:t>20%</w:t>
            </w:r>
            <w:r w:rsidRPr="00D43623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47A8B1EF" w14:textId="77777777" w:rsidR="00A52FD3" w:rsidRPr="005E6BA0" w:rsidRDefault="005E6BA0" w:rsidP="002529B4">
            <w:r w:rsidRPr="00D43623">
              <w:rPr>
                <w:rFonts w:ascii="Times New Roman" w:hAnsi="Times New Roman" w:hint="eastAsia"/>
                <w:szCs w:val="21"/>
              </w:rPr>
              <w:t>团队成员交付的工作符合既定的质量标准，无错误</w:t>
            </w:r>
            <w:r>
              <w:rPr>
                <w:rFonts w:ascii="Times New Roman" w:hAnsi="Times New Roman" w:hint="eastAsia"/>
                <w:szCs w:val="21"/>
              </w:rPr>
              <w:t>或错误率</w:t>
            </w:r>
            <w:r w:rsidRPr="00D43623">
              <w:rPr>
                <w:rFonts w:ascii="Times New Roman" w:hAnsi="Times New Roman" w:hint="eastAsia"/>
                <w:szCs w:val="21"/>
              </w:rPr>
              <w:t>、遗漏或其他问题</w:t>
            </w:r>
            <w:r>
              <w:rPr>
                <w:rFonts w:ascii="Times New Roman" w:hAnsi="Times New Roman" w:hint="eastAsia"/>
                <w:szCs w:val="21"/>
              </w:rPr>
              <w:t>低于</w:t>
            </w:r>
            <w:r>
              <w:rPr>
                <w:rFonts w:ascii="Times New Roman" w:hAnsi="Times New Roman"/>
                <w:szCs w:val="21"/>
              </w:rPr>
              <w:t>30%</w:t>
            </w:r>
            <w:r w:rsidRPr="00D43623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87" w:type="pct"/>
            <w:vAlign w:val="center"/>
          </w:tcPr>
          <w:p w14:paraId="2DBF07A0" w14:textId="77777777" w:rsidR="00A52FD3" w:rsidRPr="005E6BA0" w:rsidRDefault="005E6BA0" w:rsidP="002529B4">
            <w:r w:rsidRPr="00D43623">
              <w:rPr>
                <w:rFonts w:ascii="Times New Roman" w:hAnsi="Times New Roman" w:hint="eastAsia"/>
                <w:szCs w:val="21"/>
              </w:rPr>
              <w:t>团队成员交付的工作符合既定的质量标准，无错误</w:t>
            </w:r>
            <w:r>
              <w:rPr>
                <w:rFonts w:ascii="Times New Roman" w:hAnsi="Times New Roman" w:hint="eastAsia"/>
                <w:szCs w:val="21"/>
              </w:rPr>
              <w:t>或错误率</w:t>
            </w:r>
            <w:r w:rsidRPr="00D43623">
              <w:rPr>
                <w:rFonts w:ascii="Times New Roman" w:hAnsi="Times New Roman" w:hint="eastAsia"/>
                <w:szCs w:val="21"/>
              </w:rPr>
              <w:t>、遗漏或其他问题</w:t>
            </w:r>
            <w:r>
              <w:rPr>
                <w:rFonts w:ascii="Times New Roman" w:hAnsi="Times New Roman" w:hint="eastAsia"/>
                <w:szCs w:val="21"/>
              </w:rPr>
              <w:t>低于</w:t>
            </w:r>
            <w:r>
              <w:rPr>
                <w:rFonts w:ascii="Times New Roman" w:hAnsi="Times New Roman"/>
                <w:szCs w:val="21"/>
              </w:rPr>
              <w:t>40%</w:t>
            </w:r>
            <w:r w:rsidRPr="00D43623">
              <w:rPr>
                <w:rFonts w:ascii="Times New Roman" w:hAnsi="Times New Roman" w:hint="eastAsia"/>
                <w:szCs w:val="21"/>
              </w:rPr>
              <w:t>。</w:t>
            </w:r>
          </w:p>
        </w:tc>
        <w:tc>
          <w:tcPr>
            <w:tcW w:w="864" w:type="pct"/>
            <w:vAlign w:val="center"/>
          </w:tcPr>
          <w:p w14:paraId="14944AE3" w14:textId="77777777" w:rsidR="00A52FD3" w:rsidRPr="005E6BA0" w:rsidRDefault="005E6BA0" w:rsidP="002529B4">
            <w:r w:rsidRPr="00D43623">
              <w:rPr>
                <w:rFonts w:ascii="Times New Roman" w:hAnsi="Times New Roman" w:hint="eastAsia"/>
                <w:szCs w:val="21"/>
              </w:rPr>
              <w:t>团队成员交付的工作符合既定的质量标准，无错误</w:t>
            </w:r>
            <w:r>
              <w:rPr>
                <w:rFonts w:ascii="Times New Roman" w:hAnsi="Times New Roman" w:hint="eastAsia"/>
                <w:szCs w:val="21"/>
              </w:rPr>
              <w:t>或错误率</w:t>
            </w:r>
            <w:r w:rsidRPr="00D43623">
              <w:rPr>
                <w:rFonts w:ascii="Times New Roman" w:hAnsi="Times New Roman" w:hint="eastAsia"/>
                <w:szCs w:val="21"/>
              </w:rPr>
              <w:t>、遗漏或其他问题</w:t>
            </w:r>
            <w:r>
              <w:rPr>
                <w:rFonts w:ascii="Times New Roman" w:hAnsi="Times New Roman" w:hint="eastAsia"/>
                <w:szCs w:val="21"/>
              </w:rPr>
              <w:t>高于</w:t>
            </w:r>
            <w:r>
              <w:rPr>
                <w:rFonts w:ascii="Times New Roman" w:hAnsi="Times New Roman"/>
                <w:szCs w:val="21"/>
              </w:rPr>
              <w:t>40%</w:t>
            </w:r>
            <w:r w:rsidRPr="00D43623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A52FD3" w:rsidRPr="00A44C6D" w14:paraId="7B1953F1" w14:textId="77777777" w:rsidTr="00194A21">
        <w:trPr>
          <w:trHeight w:val="978"/>
          <w:jc w:val="center"/>
        </w:trPr>
        <w:tc>
          <w:tcPr>
            <w:tcW w:w="588" w:type="pct"/>
            <w:vAlign w:val="center"/>
          </w:tcPr>
          <w:p w14:paraId="44019D1C" w14:textId="77777777" w:rsidR="00A52FD3" w:rsidRPr="005E6BA0" w:rsidRDefault="005E6BA0" w:rsidP="002529B4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5E6BA0">
              <w:rPr>
                <w:rFonts w:ascii="Times New Roman" w:hAnsi="Times New Roman" w:hint="eastAsia"/>
                <w:szCs w:val="21"/>
              </w:rPr>
              <w:t>技术熟练度</w:t>
            </w:r>
            <w:r w:rsidR="006F7C61">
              <w:rPr>
                <w:rFonts w:ascii="Times New Roman" w:hAnsi="Times New Roman" w:hint="eastAsia"/>
                <w:szCs w:val="21"/>
              </w:rPr>
              <w:t>（</w:t>
            </w:r>
            <w:r w:rsidR="006F7C61">
              <w:rPr>
                <w:rFonts w:ascii="Times New Roman" w:hAnsi="Times New Roman" w:hint="eastAsia"/>
                <w:szCs w:val="21"/>
              </w:rPr>
              <w:t>3</w:t>
            </w:r>
            <w:r w:rsidR="006F7C61">
              <w:rPr>
                <w:rFonts w:ascii="Times New Roman" w:hAnsi="Times New Roman"/>
                <w:szCs w:val="21"/>
              </w:rPr>
              <w:t>0%</w:t>
            </w:r>
            <w:r w:rsidR="006F7C61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887" w:type="pct"/>
            <w:vAlign w:val="center"/>
          </w:tcPr>
          <w:p w14:paraId="0CF51816" w14:textId="77777777" w:rsidR="00A52FD3" w:rsidRPr="00A52FD3" w:rsidRDefault="005E6BA0" w:rsidP="00A52FD3">
            <w:pPr>
              <w:jc w:val="left"/>
              <w:rPr>
                <w:rFonts w:ascii="Times New Roman" w:hAnsi="Times New Roman"/>
                <w:szCs w:val="21"/>
              </w:rPr>
            </w:pPr>
            <w:r w:rsidRPr="005E6BA0">
              <w:rPr>
                <w:rFonts w:ascii="Times New Roman" w:hAnsi="Times New Roman" w:hint="eastAsia"/>
                <w:szCs w:val="21"/>
              </w:rPr>
              <w:t>团队成员在项目中所使用的专业技术的掌握程度</w:t>
            </w:r>
            <w:r w:rsidR="00727C3D">
              <w:rPr>
                <w:rFonts w:ascii="Times New Roman" w:hAnsi="Times New Roman" w:hint="eastAsia"/>
                <w:szCs w:val="21"/>
              </w:rPr>
              <w:t>达到</w:t>
            </w:r>
            <w:r w:rsidR="00727C3D">
              <w:rPr>
                <w:rFonts w:ascii="Times New Roman" w:hAnsi="Times New Roman" w:hint="eastAsia"/>
                <w:szCs w:val="21"/>
              </w:rPr>
              <w:t>9</w:t>
            </w:r>
            <w:r w:rsidR="00727C3D">
              <w:rPr>
                <w:rFonts w:ascii="Times New Roman" w:hAnsi="Times New Roman"/>
                <w:szCs w:val="21"/>
              </w:rPr>
              <w:t>0%</w:t>
            </w:r>
            <w:r w:rsidR="00727C3D">
              <w:rPr>
                <w:rFonts w:ascii="Times New Roman" w:hAnsi="Times New Roman" w:hint="eastAsia"/>
                <w:szCs w:val="21"/>
              </w:rPr>
              <w:t>以上。</w:t>
            </w:r>
          </w:p>
        </w:tc>
        <w:tc>
          <w:tcPr>
            <w:tcW w:w="887" w:type="pct"/>
            <w:vAlign w:val="center"/>
          </w:tcPr>
          <w:p w14:paraId="31A9C076" w14:textId="77777777" w:rsidR="00A52FD3" w:rsidRPr="00A44C6D" w:rsidRDefault="00727C3D" w:rsidP="002529B4">
            <w:pPr>
              <w:rPr>
                <w:rFonts w:ascii="Times New Roman" w:hAnsi="Times New Roman"/>
                <w:sz w:val="24"/>
                <w:szCs w:val="24"/>
              </w:rPr>
            </w:pPr>
            <w:r w:rsidRPr="005E6BA0">
              <w:rPr>
                <w:rFonts w:ascii="Times New Roman" w:hAnsi="Times New Roman" w:hint="eastAsia"/>
                <w:szCs w:val="21"/>
              </w:rPr>
              <w:t>团队成员在项目中所使用的专业技术的掌握程度</w:t>
            </w:r>
            <w:r>
              <w:rPr>
                <w:rFonts w:ascii="Times New Roman" w:hAnsi="Times New Roman" w:hint="eastAsia"/>
                <w:szCs w:val="21"/>
              </w:rPr>
              <w:t>达到</w:t>
            </w:r>
            <w:r>
              <w:rPr>
                <w:rFonts w:ascii="Times New Roman" w:hAnsi="Times New Roman"/>
                <w:szCs w:val="21"/>
              </w:rPr>
              <w:t>80%</w:t>
            </w:r>
            <w:r>
              <w:rPr>
                <w:rFonts w:ascii="Times New Roman" w:hAnsi="Times New Roman" w:hint="eastAsia"/>
                <w:szCs w:val="21"/>
              </w:rPr>
              <w:t>以上。</w:t>
            </w:r>
          </w:p>
        </w:tc>
        <w:tc>
          <w:tcPr>
            <w:tcW w:w="887" w:type="pct"/>
            <w:vAlign w:val="center"/>
          </w:tcPr>
          <w:p w14:paraId="584938BF" w14:textId="77777777" w:rsidR="00A52FD3" w:rsidRPr="00727C3D" w:rsidRDefault="00727C3D" w:rsidP="002529B4">
            <w:r w:rsidRPr="005E6BA0">
              <w:rPr>
                <w:rFonts w:ascii="Times New Roman" w:hAnsi="Times New Roman" w:hint="eastAsia"/>
                <w:szCs w:val="21"/>
              </w:rPr>
              <w:t>团队成员在项目中所使用的专业技术的掌握程度</w:t>
            </w:r>
            <w:r>
              <w:rPr>
                <w:rFonts w:ascii="Times New Roman" w:hAnsi="Times New Roman" w:hint="eastAsia"/>
                <w:szCs w:val="21"/>
              </w:rPr>
              <w:t>达到</w:t>
            </w:r>
            <w:r>
              <w:rPr>
                <w:rFonts w:ascii="Times New Roman" w:hAnsi="Times New Roman"/>
                <w:szCs w:val="21"/>
              </w:rPr>
              <w:t>70%</w:t>
            </w:r>
            <w:r>
              <w:rPr>
                <w:rFonts w:ascii="Times New Roman" w:hAnsi="Times New Roman" w:hint="eastAsia"/>
                <w:szCs w:val="21"/>
              </w:rPr>
              <w:t>以上。</w:t>
            </w:r>
          </w:p>
        </w:tc>
        <w:tc>
          <w:tcPr>
            <w:tcW w:w="887" w:type="pct"/>
            <w:vAlign w:val="center"/>
          </w:tcPr>
          <w:p w14:paraId="0C12D4FA" w14:textId="77777777" w:rsidR="00A52FD3" w:rsidRPr="00727C3D" w:rsidRDefault="00727C3D" w:rsidP="002529B4">
            <w:r w:rsidRPr="005E6BA0">
              <w:rPr>
                <w:rFonts w:ascii="Times New Roman" w:hAnsi="Times New Roman" w:hint="eastAsia"/>
                <w:szCs w:val="21"/>
              </w:rPr>
              <w:t>团队成员在项目中所使用的专业技术的掌握程度</w:t>
            </w:r>
            <w:r>
              <w:rPr>
                <w:rFonts w:ascii="Times New Roman" w:hAnsi="Times New Roman" w:hint="eastAsia"/>
                <w:szCs w:val="21"/>
              </w:rPr>
              <w:t>达到</w:t>
            </w:r>
            <w:r>
              <w:rPr>
                <w:rFonts w:ascii="Times New Roman" w:hAnsi="Times New Roman"/>
                <w:szCs w:val="21"/>
              </w:rPr>
              <w:t>60%</w:t>
            </w:r>
            <w:r>
              <w:rPr>
                <w:rFonts w:ascii="Times New Roman" w:hAnsi="Times New Roman" w:hint="eastAsia"/>
                <w:szCs w:val="21"/>
              </w:rPr>
              <w:t>以上。</w:t>
            </w:r>
          </w:p>
        </w:tc>
        <w:tc>
          <w:tcPr>
            <w:tcW w:w="864" w:type="pct"/>
            <w:vAlign w:val="center"/>
          </w:tcPr>
          <w:p w14:paraId="49812947" w14:textId="77777777" w:rsidR="00A52FD3" w:rsidRPr="00727C3D" w:rsidRDefault="00727C3D" w:rsidP="002529B4">
            <w:r w:rsidRPr="005E6BA0">
              <w:rPr>
                <w:rFonts w:ascii="Times New Roman" w:hAnsi="Times New Roman" w:hint="eastAsia"/>
                <w:szCs w:val="21"/>
              </w:rPr>
              <w:t>团队成员在项目中所使用的专业技术的掌握程度</w:t>
            </w:r>
            <w:r>
              <w:rPr>
                <w:rFonts w:ascii="Times New Roman" w:hAnsi="Times New Roman" w:hint="eastAsia"/>
                <w:szCs w:val="21"/>
              </w:rPr>
              <w:t>低于</w:t>
            </w:r>
            <w:r>
              <w:rPr>
                <w:rFonts w:ascii="Times New Roman" w:hAnsi="Times New Roman" w:hint="eastAsia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0%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</w:tbl>
    <w:bookmarkEnd w:id="1"/>
    <w:p w14:paraId="15B64BE0" w14:textId="77777777" w:rsidR="002064AB" w:rsidRPr="00896FD5" w:rsidRDefault="002064AB" w:rsidP="002064AB">
      <w:pPr>
        <w:snapToGrid w:val="0"/>
        <w:spacing w:line="400" w:lineRule="exact"/>
        <w:ind w:firstLineChars="200" w:firstLine="480"/>
        <w:rPr>
          <w:rFonts w:asciiTheme="minorEastAsia" w:hAnsiTheme="minorEastAsia" w:cs="Cambria"/>
          <w:kern w:val="0"/>
          <w:sz w:val="24"/>
          <w:szCs w:val="24"/>
        </w:rPr>
      </w:pPr>
      <w:r w:rsidRPr="00896FD5">
        <w:rPr>
          <w:rFonts w:asciiTheme="minorEastAsia" w:hAnsiTheme="minorEastAsia" w:cs="Times New Roman" w:hint="eastAsia"/>
          <w:sz w:val="24"/>
          <w:szCs w:val="24"/>
        </w:rPr>
        <w:t>（</w:t>
      </w:r>
      <w:r w:rsidRPr="00896FD5">
        <w:rPr>
          <w:rFonts w:asciiTheme="minorEastAsia" w:hAnsiTheme="minorEastAsia" w:cs="Times New Roman"/>
          <w:sz w:val="24"/>
          <w:szCs w:val="24"/>
        </w:rPr>
        <w:t>3</w:t>
      </w:r>
      <w:r w:rsidRPr="00896FD5">
        <w:rPr>
          <w:rFonts w:asciiTheme="minorEastAsia" w:hAnsiTheme="minorEastAsia" w:cs="Times New Roman" w:hint="eastAsia"/>
          <w:sz w:val="24"/>
          <w:szCs w:val="24"/>
        </w:rPr>
        <w:t>）</w:t>
      </w:r>
      <w:r w:rsidRPr="00896FD5">
        <w:rPr>
          <w:rFonts w:asciiTheme="minorEastAsia" w:hAnsiTheme="minorEastAsia" w:cs="Cambria" w:hint="eastAsia"/>
          <w:kern w:val="0"/>
          <w:sz w:val="24"/>
          <w:szCs w:val="24"/>
        </w:rPr>
        <w:t>阶段考核</w:t>
      </w:r>
      <w:r w:rsidR="00D512E0">
        <w:rPr>
          <w:rFonts w:asciiTheme="minorEastAsia" w:hAnsiTheme="minorEastAsia" w:cs="Cambria" w:hint="eastAsia"/>
          <w:kern w:val="0"/>
          <w:sz w:val="24"/>
          <w:szCs w:val="24"/>
        </w:rPr>
        <w:t>：阶段测试</w:t>
      </w:r>
      <w:r w:rsidR="00F47CF6">
        <w:rPr>
          <w:rFonts w:asciiTheme="minorEastAsia" w:hAnsiTheme="minorEastAsia" w:cs="Cambria" w:hint="eastAsia"/>
          <w:kern w:val="0"/>
          <w:sz w:val="24"/>
          <w:szCs w:val="24"/>
        </w:rPr>
        <w:t>取平均值。</w:t>
      </w:r>
    </w:p>
    <w:p w14:paraId="0D8985A7" w14:textId="77777777" w:rsidR="002064AB" w:rsidRPr="00896FD5" w:rsidRDefault="00A42936">
      <w:pPr>
        <w:snapToGrid w:val="0"/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96FD5">
        <w:rPr>
          <w:rFonts w:asciiTheme="minorEastAsia" w:hAnsiTheme="minorEastAsia" w:cs="Times New Roman" w:hint="eastAsia"/>
          <w:sz w:val="24"/>
          <w:szCs w:val="24"/>
        </w:rPr>
        <w:t>2</w:t>
      </w:r>
      <w:r w:rsidRPr="00896FD5">
        <w:rPr>
          <w:rFonts w:asciiTheme="minorEastAsia" w:hAnsiTheme="minorEastAsia" w:cs="Times New Roman"/>
          <w:sz w:val="24"/>
          <w:szCs w:val="24"/>
        </w:rPr>
        <w:t>.</w:t>
      </w:r>
      <w:r w:rsidRPr="00896FD5">
        <w:rPr>
          <w:rFonts w:asciiTheme="minorEastAsia" w:hAnsiTheme="minorEastAsia" w:cs="Times New Roman" w:hint="eastAsia"/>
          <w:sz w:val="24"/>
          <w:szCs w:val="24"/>
        </w:rPr>
        <w:t>期末成绩</w:t>
      </w:r>
    </w:p>
    <w:p w14:paraId="6FD910C3" w14:textId="77777777" w:rsidR="00805610" w:rsidRPr="00A44C6D" w:rsidRDefault="00AF2079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A44C6D">
        <w:rPr>
          <w:rFonts w:ascii="Times New Roman" w:eastAsia="宋体" w:hAnsi="Times New Roman" w:cs="Times New Roman" w:hint="eastAsia"/>
          <w:b/>
          <w:szCs w:val="21"/>
        </w:rPr>
        <w:t>表</w:t>
      </w:r>
      <w:r w:rsidRPr="00A44C6D">
        <w:rPr>
          <w:rFonts w:ascii="Times New Roman" w:eastAsia="宋体" w:hAnsi="Times New Roman" w:cs="Times New Roman" w:hint="eastAsia"/>
          <w:b/>
          <w:szCs w:val="21"/>
        </w:rPr>
        <w:t xml:space="preserve">4 </w:t>
      </w:r>
      <w:r w:rsidRPr="00A44C6D"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607"/>
        <w:gridCol w:w="1607"/>
        <w:gridCol w:w="1607"/>
        <w:gridCol w:w="1607"/>
        <w:gridCol w:w="1566"/>
      </w:tblGrid>
      <w:tr w:rsidR="00A44C6D" w:rsidRPr="00A44C6D" w14:paraId="78FCBA79" w14:textId="77777777" w:rsidTr="00B66255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7564F269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3CB4A3CD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评分</w:t>
            </w:r>
            <w:r w:rsidRPr="00A44C6D"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A44C6D" w:rsidRPr="00A44C6D" w14:paraId="161C7C01" w14:textId="77777777" w:rsidTr="00B66255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128AAD58" w14:textId="77777777" w:rsidR="00805610" w:rsidRPr="00A44C6D" w:rsidRDefault="00805610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D28C655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14:paraId="504DA204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100&gt;x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90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4D4D4619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良好</w:t>
            </w:r>
          </w:p>
          <w:p w14:paraId="28871456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90&gt;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14:paraId="6123E641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中等</w:t>
            </w:r>
          </w:p>
          <w:p w14:paraId="3945429A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80&gt;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70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14:paraId="3118D282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及格</w:t>
            </w:r>
          </w:p>
          <w:p w14:paraId="2050806C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70&gt; x</w:t>
            </w:r>
            <w:r w:rsidRPr="00A44C6D">
              <w:rPr>
                <w:rFonts w:ascii="宋体" w:hAnsi="宋体" w:hint="eastAsia"/>
                <w:b/>
                <w:szCs w:val="21"/>
              </w:rPr>
              <w:t>≥</w:t>
            </w:r>
            <w:r w:rsidRPr="00A44C6D">
              <w:rPr>
                <w:rFonts w:ascii="Times New Roman" w:hAnsi="Times New Roman"/>
                <w:b/>
                <w:szCs w:val="21"/>
              </w:rPr>
              <w:t>60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14:paraId="4B5B75BE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不及格</w:t>
            </w:r>
          </w:p>
          <w:p w14:paraId="0EC0D0F2" w14:textId="77777777" w:rsidR="00805610" w:rsidRPr="00A44C6D" w:rsidRDefault="00AF207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 w:rsidRPr="00A44C6D">
              <w:rPr>
                <w:rFonts w:ascii="Times New Roman" w:hAnsi="Times New Roman" w:hint="eastAsia"/>
                <w:b/>
                <w:szCs w:val="21"/>
              </w:rPr>
              <w:lastRenderedPageBreak/>
              <w:t>(</w:t>
            </w:r>
            <w:r w:rsidRPr="00A44C6D">
              <w:rPr>
                <w:rFonts w:ascii="Times New Roman" w:hAnsi="Times New Roman"/>
                <w:b/>
                <w:szCs w:val="21"/>
              </w:rPr>
              <w:t>x &lt;60</w:t>
            </w:r>
            <w:r w:rsidRPr="00A44C6D"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A44C6D" w:rsidRPr="00A44C6D" w14:paraId="1ED3D90C" w14:textId="77777777" w:rsidTr="00C928AA">
        <w:trPr>
          <w:trHeight w:val="694"/>
          <w:jc w:val="center"/>
        </w:trPr>
        <w:tc>
          <w:tcPr>
            <w:tcW w:w="588" w:type="pct"/>
            <w:vAlign w:val="center"/>
          </w:tcPr>
          <w:p w14:paraId="5DCDECA8" w14:textId="77777777" w:rsidR="00805610" w:rsidRPr="00A44C6D" w:rsidRDefault="00B66255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A44C6D">
              <w:rPr>
                <w:rFonts w:ascii="Times New Roman" w:hAnsi="Times New Roman" w:hint="eastAsia"/>
                <w:szCs w:val="21"/>
              </w:rPr>
              <w:lastRenderedPageBreak/>
              <w:t>设计</w:t>
            </w:r>
            <w:r w:rsidR="00AF2079" w:rsidRPr="00A44C6D">
              <w:rPr>
                <w:rFonts w:ascii="Times New Roman" w:hAnsi="Times New Roman" w:hint="eastAsia"/>
                <w:szCs w:val="21"/>
              </w:rPr>
              <w:t>报告</w:t>
            </w:r>
          </w:p>
        </w:tc>
        <w:tc>
          <w:tcPr>
            <w:tcW w:w="887" w:type="pct"/>
            <w:vAlign w:val="center"/>
          </w:tcPr>
          <w:p w14:paraId="3FFCCF02" w14:textId="77777777" w:rsidR="00805610" w:rsidRPr="00A44C6D" w:rsidRDefault="00AF2079">
            <w:pPr>
              <w:jc w:val="left"/>
              <w:rPr>
                <w:rFonts w:ascii="Times New Roman" w:hAnsi="Times New Roman"/>
                <w:szCs w:val="21"/>
              </w:rPr>
            </w:pPr>
            <w:r w:rsidRPr="00A44C6D">
              <w:rPr>
                <w:rFonts w:ascii="Times New Roman" w:hAnsi="Times New Roman" w:hint="eastAsia"/>
                <w:szCs w:val="21"/>
              </w:rPr>
              <w:t>选题具有非常积极的社会意义；内容丰富，材料翔实；开展了充分的调研工作，对问题有一定的研究和思考，问题解决的措施和方案合理、到位；结构严谨，语言流畅</w:t>
            </w:r>
            <w:r w:rsidRPr="00A44C6D">
              <w:rPr>
                <w:rFonts w:ascii="Times New Roman" w:hAnsi="Times New Roman"/>
                <w:szCs w:val="21"/>
              </w:rPr>
              <w:t>。</w:t>
            </w:r>
          </w:p>
          <w:p w14:paraId="609E61BB" w14:textId="77777777" w:rsidR="00B66255" w:rsidRPr="00A44C6D" w:rsidRDefault="00B66255">
            <w:pPr>
              <w:jc w:val="left"/>
              <w:rPr>
                <w:rFonts w:ascii="Times New Roman" w:hAnsi="Times New Roman"/>
                <w:szCs w:val="21"/>
              </w:rPr>
            </w:pPr>
            <w:r w:rsidRPr="00A44C6D">
              <w:rPr>
                <w:rFonts w:ascii="Times New Roman" w:hAnsi="Times New Roman" w:hint="eastAsia"/>
                <w:szCs w:val="21"/>
              </w:rPr>
              <w:t>设计报告条理清晰、论述充分、图表规范、符合设计报告文本格式要求。</w:t>
            </w:r>
          </w:p>
        </w:tc>
        <w:tc>
          <w:tcPr>
            <w:tcW w:w="887" w:type="pct"/>
            <w:vAlign w:val="center"/>
          </w:tcPr>
          <w:p w14:paraId="37183341" w14:textId="77777777" w:rsidR="00805610" w:rsidRPr="00A44C6D" w:rsidRDefault="00AF2079">
            <w:pPr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Cs w:val="21"/>
              </w:rPr>
              <w:t>选题具有较高的社会价值；内容比较丰富，材料较为翔实；开展了较为充分的调研工作，能运用专业知识分析问题，并能提出一些可行的问题解决的措施和方案；结构比较严谨，语言比较流畅。</w:t>
            </w:r>
          </w:p>
        </w:tc>
        <w:tc>
          <w:tcPr>
            <w:tcW w:w="887" w:type="pct"/>
            <w:vAlign w:val="center"/>
          </w:tcPr>
          <w:p w14:paraId="367302CE" w14:textId="77777777" w:rsidR="00805610" w:rsidRPr="00A44C6D" w:rsidRDefault="00AF2079">
            <w:r w:rsidRPr="00A44C6D">
              <w:rPr>
                <w:rFonts w:ascii="Times New Roman" w:hAnsi="Times New Roman" w:hint="eastAsia"/>
                <w:szCs w:val="21"/>
              </w:rPr>
              <w:t>选题具有一定的社会价值；内容和材料符合要求；开展了一定的调研工作，能如实阐述问题，观点正确；结构合理，语言表达通顺。</w:t>
            </w:r>
          </w:p>
        </w:tc>
        <w:tc>
          <w:tcPr>
            <w:tcW w:w="887" w:type="pct"/>
            <w:vAlign w:val="center"/>
          </w:tcPr>
          <w:p w14:paraId="753F6988" w14:textId="77777777" w:rsidR="00805610" w:rsidRPr="00A44C6D" w:rsidRDefault="00AF2079">
            <w:r w:rsidRPr="00A44C6D">
              <w:rPr>
                <w:rFonts w:ascii="Times New Roman" w:hAnsi="Times New Roman" w:hint="eastAsia"/>
                <w:szCs w:val="21"/>
              </w:rPr>
              <w:t>选题基本合理、得当；内容和材料基本符合要求；实际开展了调研工作，观点基本正确，论证基本充分；结构基本合理，语言表达较为通顺。</w:t>
            </w:r>
          </w:p>
        </w:tc>
        <w:tc>
          <w:tcPr>
            <w:tcW w:w="864" w:type="pct"/>
            <w:vAlign w:val="center"/>
          </w:tcPr>
          <w:p w14:paraId="1CC0784D" w14:textId="77777777" w:rsidR="00805610" w:rsidRPr="00A44C6D" w:rsidRDefault="00AF2079">
            <w:r w:rsidRPr="00A44C6D">
              <w:rPr>
                <w:rFonts w:ascii="Times New Roman" w:hAnsi="Times New Roman" w:hint="eastAsia"/>
                <w:szCs w:val="21"/>
              </w:rPr>
              <w:t>选题不合理；内容和材料较为单薄，未达到要求；未开展实际的调研工作，对问题的分析不合理，观点有明显错误；结构混乱，语言表达不通顺。</w:t>
            </w:r>
          </w:p>
        </w:tc>
      </w:tr>
      <w:tr w:rsidR="00A44C6D" w:rsidRPr="00A44C6D" w14:paraId="77A558E3" w14:textId="77777777" w:rsidTr="00B66255">
        <w:trPr>
          <w:jc w:val="center"/>
        </w:trPr>
        <w:tc>
          <w:tcPr>
            <w:tcW w:w="588" w:type="pct"/>
            <w:vAlign w:val="center"/>
          </w:tcPr>
          <w:p w14:paraId="403A683E" w14:textId="77777777" w:rsidR="00805610" w:rsidRPr="00A44C6D" w:rsidRDefault="00B66255" w:rsidP="00B66255">
            <w:pPr>
              <w:adjustRightInd w:val="0"/>
              <w:snapToGrid w:val="0"/>
              <w:spacing w:line="440" w:lineRule="exact"/>
              <w:rPr>
                <w:rFonts w:ascii="Times New Roman" w:hAnsi="Times New Roman"/>
                <w:szCs w:val="21"/>
              </w:rPr>
            </w:pPr>
            <w:r w:rsidRPr="00A44C6D">
              <w:rPr>
                <w:rFonts w:ascii="Times New Roman" w:hAnsi="Times New Roman" w:hint="eastAsia"/>
                <w:szCs w:val="21"/>
              </w:rPr>
              <w:t>作品设计</w:t>
            </w:r>
          </w:p>
        </w:tc>
        <w:tc>
          <w:tcPr>
            <w:tcW w:w="887" w:type="pct"/>
            <w:vAlign w:val="center"/>
          </w:tcPr>
          <w:p w14:paraId="1BBDE5EC" w14:textId="77777777" w:rsidR="00805610" w:rsidRPr="00A44C6D" w:rsidRDefault="00B66255" w:rsidP="00B662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 w:val="24"/>
                <w:szCs w:val="24"/>
              </w:rPr>
              <w:t>按设计任务书要求圆满完成规定任务；综合运用知识能力和实践动手能力强，设计方案合理，实验效果好；设计态度认真，工作能力强，并具有良好的团队协作精神。答辩过程中，思路清晰、论点正确、对设计方案理解深入，问题回答正确。</w:t>
            </w:r>
          </w:p>
        </w:tc>
        <w:tc>
          <w:tcPr>
            <w:tcW w:w="887" w:type="pct"/>
            <w:vAlign w:val="center"/>
          </w:tcPr>
          <w:p w14:paraId="5F2A4894" w14:textId="77777777" w:rsidR="00805610" w:rsidRPr="00A44C6D" w:rsidRDefault="00B66255" w:rsidP="00B662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 w:val="24"/>
                <w:szCs w:val="24"/>
              </w:rPr>
              <w:t>按设计任务书要求完成规定设计任务；综合运用知识能力和实践动手能力较强，设计方案较合理，实验效果较好；设计成果质量较高；设计态度认真，有一定的工作能力，并具有较好的团队协作精神。答辩过程中，思路清晰、论点基本正确、对设计方案理解较深入，主要问题回答基本正</w:t>
            </w:r>
            <w:r w:rsidRPr="00A44C6D">
              <w:rPr>
                <w:rFonts w:ascii="Times New Roman" w:hAnsi="Times New Roman" w:hint="eastAsia"/>
                <w:sz w:val="24"/>
                <w:szCs w:val="24"/>
              </w:rPr>
              <w:lastRenderedPageBreak/>
              <w:t>确。</w:t>
            </w:r>
          </w:p>
        </w:tc>
        <w:tc>
          <w:tcPr>
            <w:tcW w:w="887" w:type="pct"/>
            <w:vAlign w:val="center"/>
          </w:tcPr>
          <w:p w14:paraId="742F384B" w14:textId="77777777" w:rsidR="00805610" w:rsidRPr="00A44C6D" w:rsidRDefault="00B66255" w:rsidP="00B662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 w:val="24"/>
                <w:szCs w:val="24"/>
              </w:rPr>
              <w:lastRenderedPageBreak/>
              <w:t>按设计任务书要求完成规定设计任务；能够一定程度的综合运用所学知识，设计基本合理，有一定的实践动手能力，设计成果质量一般；设计态度较为认真，但工作能力较差；答辩过程中，思路比较清晰、论点有个别错误，分析不够深入。</w:t>
            </w:r>
          </w:p>
        </w:tc>
        <w:tc>
          <w:tcPr>
            <w:tcW w:w="887" w:type="pct"/>
            <w:vAlign w:val="center"/>
          </w:tcPr>
          <w:p w14:paraId="528F8FFA" w14:textId="77777777" w:rsidR="00805610" w:rsidRPr="00A44C6D" w:rsidRDefault="00B66255" w:rsidP="00B662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 w:val="24"/>
                <w:szCs w:val="24"/>
              </w:rPr>
              <w:t>在指导教师及同学的帮助下，能按期完成规定设计任务；综合运用所学知识能力及实践动手能力较差，设计方案基本合理，设计成果质量一般；工作能力差；或答辩过程中，主要问题经启发能回答，但分析较为肤浅。</w:t>
            </w:r>
          </w:p>
        </w:tc>
        <w:tc>
          <w:tcPr>
            <w:tcW w:w="864" w:type="pct"/>
            <w:vAlign w:val="center"/>
          </w:tcPr>
          <w:p w14:paraId="6893580A" w14:textId="77777777" w:rsidR="00805610" w:rsidRPr="00A44C6D" w:rsidRDefault="00B66255" w:rsidP="00B6625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4C6D">
              <w:rPr>
                <w:rFonts w:ascii="Times New Roman" w:hAnsi="Times New Roman" w:hint="eastAsia"/>
                <w:sz w:val="24"/>
                <w:szCs w:val="24"/>
              </w:rPr>
              <w:t>未能按期完成规定设计任务。不能综合运用所学知识，实践动手能力差，设计方案存在原则性错误，计算、分析错误较多；或答辩过程中，主要问题阐述不清，对设计内容缺乏了解，概念模糊，问题基本回答不出。</w:t>
            </w:r>
          </w:p>
        </w:tc>
      </w:tr>
    </w:tbl>
    <w:p w14:paraId="1D4FF3D4" w14:textId="77777777" w:rsidR="00805610" w:rsidRPr="00A44C6D" w:rsidRDefault="00AF2079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 w:rsidRPr="00A44C6D">
        <w:rPr>
          <w:rFonts w:ascii="Times New Roman" w:eastAsia="黑体" w:hAnsi="Times New Roman" w:cs="Times New Roman"/>
          <w:kern w:val="0"/>
        </w:rPr>
        <w:t>五、其他说明</w:t>
      </w:r>
    </w:p>
    <w:p w14:paraId="1F49CD21" w14:textId="77777777" w:rsidR="00805610" w:rsidRPr="00A44C6D" w:rsidRDefault="00AF2079">
      <w:pPr>
        <w:spacing w:line="360" w:lineRule="auto"/>
        <w:ind w:firstLineChars="200" w:firstLine="480"/>
      </w:pPr>
      <w:r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本课程大纲依据</w:t>
      </w:r>
      <w:r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2023</w:t>
      </w:r>
      <w:proofErr w:type="gramStart"/>
      <w:r w:rsidR="00D751D0">
        <w:rPr>
          <w:rFonts w:ascii="Times New Roman" w:eastAsia="宋体" w:hAnsi="Times New Roman" w:cs="Times New Roman" w:hint="eastAsia"/>
          <w:kern w:val="0"/>
          <w:sz w:val="24"/>
          <w:szCs w:val="24"/>
        </w:rPr>
        <w:t>版物联网</w:t>
      </w:r>
      <w:proofErr w:type="gramEnd"/>
      <w:r w:rsidR="00D751D0">
        <w:rPr>
          <w:rFonts w:ascii="Times New Roman" w:eastAsia="宋体" w:hAnsi="Times New Roman" w:cs="Times New Roman" w:hint="eastAsia"/>
          <w:kern w:val="0"/>
          <w:sz w:val="24"/>
          <w:szCs w:val="24"/>
        </w:rPr>
        <w:t>工程</w:t>
      </w:r>
      <w:r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专业人才培养方案，由</w:t>
      </w:r>
      <w:r w:rsidR="00B66255"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大数据与智能工程学院</w:t>
      </w:r>
      <w:r w:rsidR="001F0C1D">
        <w:rPr>
          <w:rFonts w:ascii="Times New Roman" w:eastAsia="宋体" w:hAnsi="Times New Roman" w:cs="Times New Roman" w:hint="eastAsia"/>
          <w:kern w:val="0"/>
          <w:sz w:val="24"/>
          <w:szCs w:val="24"/>
        </w:rPr>
        <w:t>物联网工程</w:t>
      </w:r>
      <w:r w:rsidRPr="00A44C6D">
        <w:rPr>
          <w:rFonts w:ascii="Times New Roman" w:eastAsia="宋体" w:hAnsi="Times New Roman" w:cs="Times New Roman"/>
          <w:kern w:val="0"/>
          <w:sz w:val="24"/>
          <w:szCs w:val="24"/>
        </w:rPr>
        <w:t>系讨论制定，</w:t>
      </w:r>
      <w:r w:rsidR="00B66255"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大数据与智能工程学</w:t>
      </w:r>
      <w:r w:rsidRPr="00A44C6D">
        <w:rPr>
          <w:rFonts w:ascii="Times New Roman" w:eastAsia="宋体" w:hAnsi="Times New Roman" w:cs="Times New Roman"/>
          <w:kern w:val="0"/>
          <w:sz w:val="24"/>
          <w:szCs w:val="24"/>
        </w:rPr>
        <w:t>院教学工作委员会审定，教务处审核批准，</w:t>
      </w:r>
      <w:r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自</w:t>
      </w:r>
      <w:r w:rsidR="00B66255" w:rsidRPr="00A44C6D">
        <w:rPr>
          <w:rFonts w:ascii="Times New Roman" w:eastAsia="宋体" w:hAnsi="Times New Roman" w:cs="Times New Roman"/>
          <w:kern w:val="0"/>
          <w:sz w:val="24"/>
          <w:szCs w:val="24"/>
        </w:rPr>
        <w:t>2023</w:t>
      </w:r>
      <w:r w:rsidRPr="00A44C6D">
        <w:rPr>
          <w:rFonts w:ascii="Times New Roman" w:eastAsia="宋体" w:hAnsi="Times New Roman" w:cs="Times New Roman"/>
          <w:kern w:val="0"/>
          <w:sz w:val="24"/>
          <w:szCs w:val="24"/>
        </w:rPr>
        <w:t>级</w:t>
      </w:r>
      <w:r w:rsidRPr="00A44C6D">
        <w:rPr>
          <w:rFonts w:ascii="Times New Roman" w:eastAsia="宋体" w:hAnsi="Times New Roman" w:cs="Times New Roman" w:hint="eastAsia"/>
          <w:kern w:val="0"/>
          <w:sz w:val="24"/>
          <w:szCs w:val="24"/>
        </w:rPr>
        <w:t>开始执行</w:t>
      </w:r>
      <w:r w:rsidRPr="00A44C6D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  <w:r w:rsidRPr="00A44C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36E0B" wp14:editId="0CB15399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A47D4D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7867C88A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4085409B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530C587E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36E0B" id="线形标注 2 6" o:spid="_x0000_s1027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g0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F04NG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23A47D4D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7867C88A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4085409B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530C587E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44C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0BF85" wp14:editId="0E2007DE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F0AA5F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79C4BC19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0B711720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0C90ECD6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0BF85" id="线形标注 2 5" o:spid="_x0000_s1028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" adj="-8495,23702,-4603,2556,-775,2556">
                <v:textbox>
                  <w:txbxContent>
                    <w:p w14:paraId="26F0AA5F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79C4BC19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0B711720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0C90ECD6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44C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A8C1D" wp14:editId="443E24C7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0BE65F5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735A20CC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63A9262C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6B2A4DC2" w14:textId="77777777" w:rsidR="00805610" w:rsidRDefault="00AF207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A8C1D" id="线形标注 2 4" o:spid="_x0000_s1029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+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npCF/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10BE65F5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735A20CC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63A9262C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6B2A4DC2" w14:textId="77777777" w:rsidR="00805610" w:rsidRDefault="00AF207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805610" w:rsidRPr="00A44C6D">
      <w:footerReference w:type="default" r:id="rId8"/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97A4" w14:textId="77777777" w:rsidR="00B5269F" w:rsidRDefault="00B5269F">
      <w:r>
        <w:separator/>
      </w:r>
    </w:p>
  </w:endnote>
  <w:endnote w:type="continuationSeparator" w:id="0">
    <w:p w14:paraId="4AEF7399" w14:textId="77777777" w:rsidR="00B5269F" w:rsidRDefault="00B5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F8EA81D-27EA-4BBF-BE21-8423E4F7D30C}"/>
    <w:embedBold r:id="rId2" w:subsetted="1" w:fontKey="{DB6B627E-B55A-4B6B-9AC1-6F6673030E97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EA3DEFB4-E307-4969-8E8D-F5E1995A754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93A2856-745C-497C-AB26-E667BA58BF35}"/>
    <w:embedBold r:id="rId5" w:subsetted="1" w:fontKey="{39671D04-A88B-48AF-8CCC-5DD20FA2A6B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D1441F5A-9525-4308-A0B7-B4E83F1D086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7" w:subsetted="1" w:fontKey="{C2D7112E-7FDA-4915-97C8-9A90B8883F31}"/>
    <w:embedBold r:id="rId8" w:subsetted="1" w:fontKey="{62A10296-0864-4D68-A026-142340EED8B6}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F74C" w14:textId="77777777" w:rsidR="00805610" w:rsidRDefault="00AF207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582D7" wp14:editId="7FF936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8986F" w14:textId="77777777" w:rsidR="00805610" w:rsidRDefault="00AF2079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582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438986F" w14:textId="77777777" w:rsidR="00805610" w:rsidRDefault="00AF2079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C408" w14:textId="77777777" w:rsidR="00B5269F" w:rsidRDefault="00B5269F">
      <w:r>
        <w:separator/>
      </w:r>
    </w:p>
  </w:footnote>
  <w:footnote w:type="continuationSeparator" w:id="0">
    <w:p w14:paraId="366D03E2" w14:textId="77777777" w:rsidR="00B5269F" w:rsidRDefault="00B52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8F4441"/>
    <w:rsid w:val="00001AA7"/>
    <w:rsid w:val="00065153"/>
    <w:rsid w:val="000677B3"/>
    <w:rsid w:val="00085F49"/>
    <w:rsid w:val="00097338"/>
    <w:rsid w:val="000C5191"/>
    <w:rsid w:val="000D6B29"/>
    <w:rsid w:val="00104905"/>
    <w:rsid w:val="00141EE9"/>
    <w:rsid w:val="00153A5B"/>
    <w:rsid w:val="001644CC"/>
    <w:rsid w:val="00186991"/>
    <w:rsid w:val="00194A21"/>
    <w:rsid w:val="001B0D4B"/>
    <w:rsid w:val="001C6887"/>
    <w:rsid w:val="001C72BE"/>
    <w:rsid w:val="001D02A4"/>
    <w:rsid w:val="001D24B0"/>
    <w:rsid w:val="001D369F"/>
    <w:rsid w:val="001E6EC4"/>
    <w:rsid w:val="001F0978"/>
    <w:rsid w:val="001F0C1D"/>
    <w:rsid w:val="0020649D"/>
    <w:rsid w:val="002064AB"/>
    <w:rsid w:val="00206C42"/>
    <w:rsid w:val="00241260"/>
    <w:rsid w:val="00285FFD"/>
    <w:rsid w:val="00295B5A"/>
    <w:rsid w:val="002A58A4"/>
    <w:rsid w:val="002D45DB"/>
    <w:rsid w:val="002E5A77"/>
    <w:rsid w:val="00300172"/>
    <w:rsid w:val="003047B9"/>
    <w:rsid w:val="0031261C"/>
    <w:rsid w:val="00317DE6"/>
    <w:rsid w:val="00323670"/>
    <w:rsid w:val="0037175D"/>
    <w:rsid w:val="00371F5D"/>
    <w:rsid w:val="003C51E5"/>
    <w:rsid w:val="003D00BF"/>
    <w:rsid w:val="00400041"/>
    <w:rsid w:val="00407772"/>
    <w:rsid w:val="00432984"/>
    <w:rsid w:val="00445D63"/>
    <w:rsid w:val="00465063"/>
    <w:rsid w:val="004770EC"/>
    <w:rsid w:val="00485809"/>
    <w:rsid w:val="0049378F"/>
    <w:rsid w:val="004C400D"/>
    <w:rsid w:val="004C73C6"/>
    <w:rsid w:val="004F64DB"/>
    <w:rsid w:val="00513C05"/>
    <w:rsid w:val="00530E74"/>
    <w:rsid w:val="005424AA"/>
    <w:rsid w:val="0054335C"/>
    <w:rsid w:val="00544EAA"/>
    <w:rsid w:val="005538AE"/>
    <w:rsid w:val="005E326B"/>
    <w:rsid w:val="005E6BA0"/>
    <w:rsid w:val="006035BD"/>
    <w:rsid w:val="00626D70"/>
    <w:rsid w:val="006915E3"/>
    <w:rsid w:val="0069497C"/>
    <w:rsid w:val="006A5854"/>
    <w:rsid w:val="006B59A8"/>
    <w:rsid w:val="006E2D30"/>
    <w:rsid w:val="006F7C61"/>
    <w:rsid w:val="00715B53"/>
    <w:rsid w:val="00727C3D"/>
    <w:rsid w:val="00731434"/>
    <w:rsid w:val="00735E6A"/>
    <w:rsid w:val="00755E85"/>
    <w:rsid w:val="007A2E5A"/>
    <w:rsid w:val="007B0FBB"/>
    <w:rsid w:val="007C08C3"/>
    <w:rsid w:val="007F37D8"/>
    <w:rsid w:val="00805610"/>
    <w:rsid w:val="00877389"/>
    <w:rsid w:val="00896FD5"/>
    <w:rsid w:val="008F4441"/>
    <w:rsid w:val="008F7992"/>
    <w:rsid w:val="00903BA2"/>
    <w:rsid w:val="009A14CD"/>
    <w:rsid w:val="009A4EE4"/>
    <w:rsid w:val="009F0793"/>
    <w:rsid w:val="00A02E2B"/>
    <w:rsid w:val="00A17432"/>
    <w:rsid w:val="00A21A7F"/>
    <w:rsid w:val="00A21BC4"/>
    <w:rsid w:val="00A23A71"/>
    <w:rsid w:val="00A35F30"/>
    <w:rsid w:val="00A3766C"/>
    <w:rsid w:val="00A42936"/>
    <w:rsid w:val="00A44C6D"/>
    <w:rsid w:val="00A52FD3"/>
    <w:rsid w:val="00A90958"/>
    <w:rsid w:val="00AB0DE7"/>
    <w:rsid w:val="00AD3E5A"/>
    <w:rsid w:val="00AD5FBC"/>
    <w:rsid w:val="00AE7FB0"/>
    <w:rsid w:val="00AF2079"/>
    <w:rsid w:val="00B412F4"/>
    <w:rsid w:val="00B5269F"/>
    <w:rsid w:val="00B66255"/>
    <w:rsid w:val="00B7757F"/>
    <w:rsid w:val="00B81476"/>
    <w:rsid w:val="00B82930"/>
    <w:rsid w:val="00B85A4A"/>
    <w:rsid w:val="00B907B0"/>
    <w:rsid w:val="00BA3C2B"/>
    <w:rsid w:val="00BB5DE4"/>
    <w:rsid w:val="00C14D3E"/>
    <w:rsid w:val="00C17988"/>
    <w:rsid w:val="00C2471D"/>
    <w:rsid w:val="00C24F70"/>
    <w:rsid w:val="00C431A3"/>
    <w:rsid w:val="00C67328"/>
    <w:rsid w:val="00C928AA"/>
    <w:rsid w:val="00CA10BD"/>
    <w:rsid w:val="00CE1903"/>
    <w:rsid w:val="00D01DF5"/>
    <w:rsid w:val="00D04DD4"/>
    <w:rsid w:val="00D150FB"/>
    <w:rsid w:val="00D30B38"/>
    <w:rsid w:val="00D43623"/>
    <w:rsid w:val="00D512E0"/>
    <w:rsid w:val="00D5332A"/>
    <w:rsid w:val="00D751D0"/>
    <w:rsid w:val="00D752E9"/>
    <w:rsid w:val="00D776F8"/>
    <w:rsid w:val="00D8687C"/>
    <w:rsid w:val="00D9142C"/>
    <w:rsid w:val="00DB7C82"/>
    <w:rsid w:val="00DE2109"/>
    <w:rsid w:val="00DE260E"/>
    <w:rsid w:val="00DE336F"/>
    <w:rsid w:val="00E36345"/>
    <w:rsid w:val="00E4012F"/>
    <w:rsid w:val="00E636D7"/>
    <w:rsid w:val="00E93D44"/>
    <w:rsid w:val="00E944D2"/>
    <w:rsid w:val="00EC4EB7"/>
    <w:rsid w:val="00ED5A20"/>
    <w:rsid w:val="00F03B7C"/>
    <w:rsid w:val="00F43CB4"/>
    <w:rsid w:val="00F47977"/>
    <w:rsid w:val="00F47CF6"/>
    <w:rsid w:val="00F856C2"/>
    <w:rsid w:val="00F93584"/>
    <w:rsid w:val="00FA6ED5"/>
    <w:rsid w:val="00FB1211"/>
    <w:rsid w:val="00FB39FE"/>
    <w:rsid w:val="00FE1C84"/>
    <w:rsid w:val="00FF1259"/>
    <w:rsid w:val="00FF64D3"/>
    <w:rsid w:val="01120791"/>
    <w:rsid w:val="034E1DC3"/>
    <w:rsid w:val="03D70161"/>
    <w:rsid w:val="06EE06AA"/>
    <w:rsid w:val="07222102"/>
    <w:rsid w:val="077E1A2E"/>
    <w:rsid w:val="07F91CE1"/>
    <w:rsid w:val="0AC459AA"/>
    <w:rsid w:val="0B927A0B"/>
    <w:rsid w:val="0F18017D"/>
    <w:rsid w:val="0FF87397"/>
    <w:rsid w:val="119360D6"/>
    <w:rsid w:val="125E66E4"/>
    <w:rsid w:val="14103A0E"/>
    <w:rsid w:val="162419F3"/>
    <w:rsid w:val="17B374D2"/>
    <w:rsid w:val="19D43730"/>
    <w:rsid w:val="1A48253C"/>
    <w:rsid w:val="1A4B1C44"/>
    <w:rsid w:val="1A7726B2"/>
    <w:rsid w:val="1B414DF5"/>
    <w:rsid w:val="1E287231"/>
    <w:rsid w:val="20223F7A"/>
    <w:rsid w:val="207D72AE"/>
    <w:rsid w:val="21582E98"/>
    <w:rsid w:val="226E2973"/>
    <w:rsid w:val="242F7EE0"/>
    <w:rsid w:val="248F084E"/>
    <w:rsid w:val="263317DE"/>
    <w:rsid w:val="26BE72FA"/>
    <w:rsid w:val="26E306E5"/>
    <w:rsid w:val="293728C2"/>
    <w:rsid w:val="2A461AE0"/>
    <w:rsid w:val="2B02634F"/>
    <w:rsid w:val="2BB4371F"/>
    <w:rsid w:val="2C22657D"/>
    <w:rsid w:val="2C736DD8"/>
    <w:rsid w:val="2FF975F4"/>
    <w:rsid w:val="306929CC"/>
    <w:rsid w:val="312D6D0B"/>
    <w:rsid w:val="31F56894"/>
    <w:rsid w:val="3282783E"/>
    <w:rsid w:val="357E2A76"/>
    <w:rsid w:val="37D36930"/>
    <w:rsid w:val="38417D8A"/>
    <w:rsid w:val="397573D2"/>
    <w:rsid w:val="3B6B584A"/>
    <w:rsid w:val="3BA96182"/>
    <w:rsid w:val="3DC74EB7"/>
    <w:rsid w:val="3E964963"/>
    <w:rsid w:val="40141058"/>
    <w:rsid w:val="407E4A91"/>
    <w:rsid w:val="42B775C7"/>
    <w:rsid w:val="44354C47"/>
    <w:rsid w:val="446F7A2D"/>
    <w:rsid w:val="46A47E62"/>
    <w:rsid w:val="47F81D88"/>
    <w:rsid w:val="4924660E"/>
    <w:rsid w:val="4A29153F"/>
    <w:rsid w:val="4DAB1AD6"/>
    <w:rsid w:val="4E8D742E"/>
    <w:rsid w:val="4FE65048"/>
    <w:rsid w:val="513B715E"/>
    <w:rsid w:val="52091B85"/>
    <w:rsid w:val="52140592"/>
    <w:rsid w:val="52960A2E"/>
    <w:rsid w:val="55320D2F"/>
    <w:rsid w:val="56823412"/>
    <w:rsid w:val="5BD963A8"/>
    <w:rsid w:val="5D0E3E30"/>
    <w:rsid w:val="5D8331B0"/>
    <w:rsid w:val="5E79468E"/>
    <w:rsid w:val="608D0B53"/>
    <w:rsid w:val="624327CD"/>
    <w:rsid w:val="63556314"/>
    <w:rsid w:val="64351656"/>
    <w:rsid w:val="668C2539"/>
    <w:rsid w:val="67191D4F"/>
    <w:rsid w:val="685D5060"/>
    <w:rsid w:val="68701E42"/>
    <w:rsid w:val="692C5D69"/>
    <w:rsid w:val="6B482C03"/>
    <w:rsid w:val="70231548"/>
    <w:rsid w:val="71B54BFD"/>
    <w:rsid w:val="72206680"/>
    <w:rsid w:val="72586617"/>
    <w:rsid w:val="73EB7799"/>
    <w:rsid w:val="73FE6554"/>
    <w:rsid w:val="77673BC6"/>
    <w:rsid w:val="789B7681"/>
    <w:rsid w:val="79F006ED"/>
    <w:rsid w:val="7A5073DE"/>
    <w:rsid w:val="7BDC361F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BFD2A69"/>
  <w15:docId w15:val="{CF33ED6A-2664-4C4F-8F30-8F9A3D88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character" w:styleId="af6">
    <w:name w:val="Hyperlink"/>
    <w:basedOn w:val="a0"/>
    <w:uiPriority w:val="99"/>
    <w:qFormat/>
    <w:rsid w:val="0040777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81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70937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en.163.com/newview/movie/free?pid=EG295PU6R&amp;mid=FG297O5K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T</cp:lastModifiedBy>
  <cp:revision>7</cp:revision>
  <cp:lastPrinted>2023-06-27T02:37:00Z</cp:lastPrinted>
  <dcterms:created xsi:type="dcterms:W3CDTF">2024-04-08T00:37:00Z</dcterms:created>
  <dcterms:modified xsi:type="dcterms:W3CDTF">2024-04-24T03:48:00Z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468327DAE1CB42CAACC9824004E2A700_12</vt:lpwstr>
  </property>
</Properties>
</file>