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176" w:firstLineChars="800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sz w:val="52"/>
          <w:szCs w:val="52"/>
        </w:rPr>
        <w:drawing>
          <wp:inline distT="0" distB="0" distL="0" distR="0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学  期  教  学  进  度  计  划</w:t>
      </w:r>
    </w:p>
    <w:p>
      <w:pPr>
        <w:ind w:firstLine="1892" w:firstLineChars="900"/>
        <w:rPr>
          <w:rFonts w:eastAsia="华文行楷"/>
          <w:b/>
          <w:szCs w:val="21"/>
        </w:rPr>
      </w:pPr>
    </w:p>
    <w:p>
      <w:pPr>
        <w:ind w:firstLine="3857" w:firstLineChars="1204"/>
        <w:rPr>
          <w:rFonts w:eastAsia="华文行楷"/>
          <w:b/>
          <w:sz w:val="32"/>
          <w:szCs w:val="32"/>
          <w:u w:val="single"/>
        </w:rPr>
      </w:pPr>
      <w:r>
        <w:rPr>
          <w:rFonts w:hint="eastAsia" w:eastAsia="华文行楷"/>
          <w:b/>
          <w:sz w:val="32"/>
          <w:szCs w:val="32"/>
        </w:rPr>
        <w:t xml:space="preserve">课程名称  </w:t>
      </w:r>
      <w:r>
        <w:rPr>
          <w:rFonts w:hint="eastAsia" w:eastAsia="华文行楷"/>
          <w:b/>
          <w:sz w:val="32"/>
          <w:szCs w:val="32"/>
          <w:u w:val="single"/>
        </w:rPr>
        <w:t xml:space="preserve">       Python程序设计           </w:t>
      </w:r>
      <w:r>
        <w:rPr>
          <w:rFonts w:eastAsia="华文行楷"/>
          <w:b/>
          <w:sz w:val="32"/>
          <w:szCs w:val="32"/>
          <w:u w:val="single"/>
        </w:rPr>
        <w:t xml:space="preserve">         </w:t>
      </w:r>
      <w:r>
        <w:rPr>
          <w:rFonts w:hint="eastAsia" w:eastAsia="华文行楷"/>
          <w:b/>
          <w:sz w:val="32"/>
          <w:szCs w:val="32"/>
          <w:u w:val="single"/>
        </w:rPr>
        <w:t xml:space="preserve"> </w:t>
      </w:r>
    </w:p>
    <w:p>
      <w:pPr>
        <w:ind w:firstLine="3863" w:firstLineChars="1206"/>
        <w:rPr>
          <w:rFonts w:eastAsia="华文行楷"/>
          <w:b/>
          <w:sz w:val="32"/>
          <w:szCs w:val="32"/>
        </w:rPr>
      </w:pPr>
      <w:r>
        <w:rPr>
          <w:rFonts w:hint="eastAsia" w:eastAsia="华文行楷"/>
          <w:b/>
          <w:sz w:val="32"/>
          <w:szCs w:val="32"/>
        </w:rPr>
        <w:t xml:space="preserve">开课单位  </w:t>
      </w:r>
      <w:r>
        <w:rPr>
          <w:rFonts w:hint="eastAsia" w:eastAsia="华文行楷"/>
          <w:b/>
          <w:sz w:val="32"/>
          <w:szCs w:val="32"/>
          <w:u w:val="thick"/>
        </w:rPr>
        <w:t xml:space="preserve">     大数据与智能工程学院        </w:t>
      </w:r>
      <w:r>
        <w:rPr>
          <w:rFonts w:eastAsia="华文行楷"/>
          <w:b/>
          <w:sz w:val="32"/>
          <w:szCs w:val="32"/>
          <w:u w:val="thick"/>
        </w:rPr>
        <w:t xml:space="preserve">          </w:t>
      </w:r>
    </w:p>
    <w:p>
      <w:pPr>
        <w:ind w:firstLine="3863" w:firstLineChars="1206"/>
        <w:rPr>
          <w:rFonts w:eastAsia="华文行楷"/>
          <w:b/>
          <w:sz w:val="32"/>
          <w:szCs w:val="32"/>
        </w:rPr>
      </w:pPr>
      <w:r>
        <w:rPr>
          <w:rFonts w:hint="eastAsia" w:eastAsia="华文行楷"/>
          <w:b/>
          <w:sz w:val="32"/>
          <w:szCs w:val="32"/>
        </w:rPr>
        <w:t xml:space="preserve">系  部    </w:t>
      </w:r>
      <w:r>
        <w:rPr>
          <w:rFonts w:hint="eastAsia" w:eastAsia="华文行楷"/>
          <w:b/>
          <w:sz w:val="32"/>
          <w:szCs w:val="32"/>
          <w:u w:val="thick"/>
        </w:rPr>
        <w:t xml:space="preserve">        计算机公共教学部        </w:t>
      </w:r>
      <w:r>
        <w:rPr>
          <w:rFonts w:eastAsia="华文行楷"/>
          <w:b/>
          <w:sz w:val="32"/>
          <w:szCs w:val="32"/>
          <w:u w:val="thick"/>
        </w:rPr>
        <w:t xml:space="preserve">          </w:t>
      </w:r>
      <w:r>
        <w:rPr>
          <w:rFonts w:hint="eastAsia" w:eastAsia="华文行楷"/>
          <w:b/>
          <w:sz w:val="32"/>
          <w:szCs w:val="32"/>
          <w:u w:val="thick"/>
        </w:rPr>
        <w:t xml:space="preserve"> </w:t>
      </w:r>
    </w:p>
    <w:p>
      <w:pPr>
        <w:ind w:firstLine="3857" w:firstLineChars="1204"/>
        <w:rPr>
          <w:rFonts w:eastAsia="华文行楷"/>
          <w:b/>
          <w:sz w:val="32"/>
          <w:szCs w:val="32"/>
          <w:u w:val="single"/>
        </w:rPr>
      </w:pPr>
      <w:r>
        <w:rPr>
          <w:rFonts w:hint="eastAsia" w:eastAsia="华文行楷"/>
          <w:b/>
          <w:sz w:val="32"/>
          <w:szCs w:val="32"/>
        </w:rPr>
        <w:t xml:space="preserve">任课教师  </w:t>
      </w:r>
      <w:r>
        <w:rPr>
          <w:rFonts w:hint="eastAsia" w:eastAsia="华文行楷"/>
          <w:b/>
          <w:sz w:val="32"/>
          <w:szCs w:val="32"/>
          <w:u w:val="single"/>
        </w:rPr>
        <w:t xml:space="preserve"> </w:t>
      </w:r>
      <w:r>
        <w:rPr>
          <w:rFonts w:eastAsia="华文行楷"/>
          <w:b/>
          <w:sz w:val="32"/>
          <w:szCs w:val="32"/>
          <w:u w:val="single"/>
        </w:rPr>
        <w:t xml:space="preserve">           </w:t>
      </w:r>
      <w:r>
        <w:rPr>
          <w:rFonts w:hint="eastAsia" w:eastAsia="华文行楷"/>
          <w:b/>
          <w:sz w:val="32"/>
          <w:szCs w:val="32"/>
          <w:u w:val="single"/>
        </w:rPr>
        <w:t>贺代春</w:t>
      </w:r>
      <w:r>
        <w:rPr>
          <w:rFonts w:eastAsia="华文行楷"/>
          <w:b/>
          <w:sz w:val="32"/>
          <w:szCs w:val="32"/>
          <w:u w:val="single"/>
        </w:rPr>
        <w:t xml:space="preserve">                         </w:t>
      </w:r>
    </w:p>
    <w:p>
      <w:pPr>
        <w:ind w:firstLine="3863" w:firstLineChars="1206"/>
        <w:rPr>
          <w:rFonts w:eastAsia="华文行楷"/>
          <w:b/>
          <w:sz w:val="32"/>
          <w:szCs w:val="32"/>
          <w:u w:val="single"/>
        </w:rPr>
      </w:pPr>
      <w:r>
        <w:rPr>
          <w:rFonts w:hint="eastAsia" w:eastAsia="华文行楷"/>
          <w:b/>
          <w:sz w:val="32"/>
          <w:szCs w:val="32"/>
        </w:rPr>
        <w:t>专业、年级、班</w:t>
      </w:r>
      <w:r>
        <w:rPr>
          <w:rFonts w:hint="eastAsia" w:eastAsia="华文行楷"/>
          <w:b/>
          <w:sz w:val="32"/>
          <w:szCs w:val="32"/>
          <w:lang w:val="en-US" w:eastAsia="zh-CN"/>
        </w:rPr>
        <w:t xml:space="preserve">  </w:t>
      </w:r>
      <w:r>
        <w:rPr>
          <w:rFonts w:hint="eastAsia" w:eastAsia="华文行楷"/>
          <w:b/>
          <w:sz w:val="32"/>
          <w:szCs w:val="32"/>
          <w:u w:val="thick"/>
          <w:lang w:val="en-US" w:eastAsia="zh-CN"/>
        </w:rPr>
        <w:t xml:space="preserve">    2</w:t>
      </w:r>
      <w:r>
        <w:rPr>
          <w:rFonts w:hint="eastAsia" w:eastAsia="华文行楷"/>
          <w:b/>
          <w:sz w:val="32"/>
          <w:szCs w:val="32"/>
          <w:u w:val="thick"/>
        </w:rPr>
        <w:t>3级材料类非师范本科3班</w:t>
      </w:r>
      <w:r>
        <w:rPr>
          <w:rFonts w:hint="eastAsia" w:eastAsia="华文行楷"/>
          <w:b/>
          <w:sz w:val="32"/>
          <w:szCs w:val="32"/>
          <w:u w:val="thick"/>
          <w:lang w:val="en-US" w:eastAsia="zh-CN"/>
        </w:rPr>
        <w:t xml:space="preserve">       </w:t>
      </w:r>
      <w:r>
        <w:rPr>
          <w:rFonts w:hint="eastAsia" w:eastAsia="华文行楷"/>
          <w:b/>
          <w:sz w:val="32"/>
          <w:szCs w:val="32"/>
          <w:u w:val="thick"/>
        </w:rPr>
        <w:t xml:space="preserve"> </w:t>
      </w:r>
    </w:p>
    <w:p>
      <w:pPr>
        <w:ind w:firstLine="3863" w:firstLineChars="1206"/>
        <w:rPr>
          <w:rFonts w:eastAsia="华文行楷"/>
          <w:b/>
          <w:sz w:val="32"/>
          <w:szCs w:val="32"/>
        </w:rPr>
      </w:pPr>
      <w:r>
        <w:rPr>
          <w:rFonts w:hint="eastAsia" w:eastAsia="华文行楷"/>
          <w:b/>
          <w:sz w:val="32"/>
          <w:szCs w:val="32"/>
        </w:rPr>
        <w:t xml:space="preserve">课程类别  </w:t>
      </w:r>
      <w:r>
        <w:rPr>
          <w:rFonts w:hint="eastAsia" w:eastAsia="华文行楷"/>
          <w:b/>
          <w:sz w:val="32"/>
          <w:szCs w:val="32"/>
          <w:u w:val="single"/>
        </w:rPr>
        <w:t xml:space="preserve">     </w:t>
      </w:r>
      <w:r>
        <w:rPr>
          <w:rFonts w:hint="eastAsia" w:eastAsia="华文行楷"/>
          <w:b/>
          <w:sz w:val="30"/>
          <w:szCs w:val="30"/>
          <w:u w:val="single"/>
        </w:rPr>
        <w:t>公共课</w:t>
      </w:r>
      <w:r>
        <w:rPr>
          <w:rFonts w:hint="eastAsia" w:eastAsia="华文行楷"/>
          <w:b/>
          <w:sz w:val="30"/>
          <w:szCs w:val="30"/>
          <w:u w:val="single"/>
        </w:rPr>
        <w:sym w:font="Wingdings" w:char="F0FE"/>
      </w:r>
      <w:r>
        <w:rPr>
          <w:rFonts w:hint="eastAsia" w:eastAsia="华文行楷"/>
          <w:b/>
          <w:sz w:val="30"/>
          <w:szCs w:val="30"/>
          <w:u w:val="single"/>
        </w:rPr>
        <w:t xml:space="preserve">        专业课□</w:t>
      </w:r>
      <w:r>
        <w:rPr>
          <w:rFonts w:hint="eastAsia" w:eastAsia="华文行楷"/>
          <w:b/>
          <w:sz w:val="32"/>
          <w:szCs w:val="32"/>
          <w:u w:val="single"/>
        </w:rPr>
        <w:t xml:space="preserve">      </w:t>
      </w:r>
      <w:r>
        <w:rPr>
          <w:rFonts w:eastAsia="华文行楷"/>
          <w:b/>
          <w:sz w:val="32"/>
          <w:szCs w:val="32"/>
          <w:u w:val="single"/>
        </w:rPr>
        <w:t xml:space="preserve">          </w:t>
      </w:r>
    </w:p>
    <w:p>
      <w:pPr>
        <w:ind w:firstLine="3863" w:firstLineChars="1206"/>
        <w:rPr>
          <w:rFonts w:eastAsia="华文行楷"/>
          <w:b/>
          <w:sz w:val="32"/>
          <w:szCs w:val="32"/>
        </w:rPr>
      </w:pPr>
      <w:r>
        <w:rPr>
          <w:rFonts w:hint="eastAsia" w:eastAsia="华文行楷"/>
          <w:b/>
          <w:sz w:val="32"/>
          <w:szCs w:val="32"/>
        </w:rPr>
        <w:t xml:space="preserve">行课周数  </w:t>
      </w:r>
      <w:r>
        <w:rPr>
          <w:rFonts w:hint="eastAsia" w:eastAsia="华文行楷"/>
          <w:b/>
          <w:sz w:val="32"/>
          <w:szCs w:val="32"/>
          <w:u w:val="single"/>
        </w:rPr>
        <w:t xml:space="preserve">             </w:t>
      </w:r>
      <w:r>
        <w:rPr>
          <w:rFonts w:eastAsia="华文行楷"/>
          <w:b/>
          <w:sz w:val="32"/>
          <w:szCs w:val="32"/>
          <w:u w:val="single"/>
        </w:rPr>
        <w:t>16</w:t>
      </w:r>
      <w:r>
        <w:rPr>
          <w:rFonts w:hint="eastAsia" w:eastAsia="华文行楷"/>
          <w:b/>
          <w:sz w:val="32"/>
          <w:szCs w:val="32"/>
          <w:u w:val="single"/>
        </w:rPr>
        <w:t xml:space="preserve">周                </w:t>
      </w:r>
      <w:r>
        <w:rPr>
          <w:rFonts w:eastAsia="华文行楷"/>
          <w:b/>
          <w:sz w:val="32"/>
          <w:szCs w:val="32"/>
          <w:u w:val="single"/>
        </w:rPr>
        <w:t xml:space="preserve">          </w:t>
      </w:r>
    </w:p>
    <w:p>
      <w:pPr>
        <w:ind w:firstLine="3863" w:firstLineChars="1206"/>
        <w:rPr>
          <w:rFonts w:eastAsia="华文行楷"/>
          <w:b/>
          <w:sz w:val="32"/>
          <w:szCs w:val="32"/>
        </w:rPr>
      </w:pPr>
      <w:r>
        <w:rPr>
          <w:rFonts w:hint="eastAsia" w:eastAsia="华文行楷"/>
          <w:b/>
          <w:sz w:val="32"/>
          <w:szCs w:val="32"/>
        </w:rPr>
        <w:t xml:space="preserve">总学时   </w:t>
      </w:r>
      <w:r>
        <w:rPr>
          <w:rFonts w:hint="eastAsia" w:eastAsia="华文行楷"/>
          <w:b/>
          <w:sz w:val="32"/>
          <w:szCs w:val="32"/>
          <w:u w:val="single"/>
        </w:rPr>
        <w:t xml:space="preserve">            </w:t>
      </w:r>
      <w:r>
        <w:rPr>
          <w:rFonts w:eastAsia="华文行楷"/>
          <w:b/>
          <w:sz w:val="32"/>
          <w:szCs w:val="32"/>
          <w:u w:val="single"/>
        </w:rPr>
        <w:t>48</w:t>
      </w:r>
      <w:r>
        <w:rPr>
          <w:rFonts w:hint="eastAsia" w:eastAsia="华文行楷"/>
          <w:b/>
          <w:sz w:val="32"/>
          <w:szCs w:val="32"/>
          <w:u w:val="single"/>
        </w:rPr>
        <w:t xml:space="preserve">学时       </w:t>
      </w:r>
      <w:r>
        <w:rPr>
          <w:rFonts w:eastAsia="华文行楷"/>
          <w:b/>
          <w:sz w:val="32"/>
          <w:szCs w:val="32"/>
          <w:u w:val="single"/>
        </w:rPr>
        <w:t xml:space="preserve"> </w:t>
      </w:r>
      <w:r>
        <w:rPr>
          <w:rFonts w:hint="eastAsia" w:eastAsia="华文行楷"/>
          <w:b/>
          <w:sz w:val="32"/>
          <w:szCs w:val="32"/>
          <w:u w:val="single"/>
        </w:rPr>
        <w:t xml:space="preserve">        </w:t>
      </w:r>
      <w:r>
        <w:rPr>
          <w:rFonts w:eastAsia="华文行楷"/>
          <w:b/>
          <w:sz w:val="32"/>
          <w:szCs w:val="32"/>
          <w:u w:val="single"/>
        </w:rPr>
        <w:t xml:space="preserve">          </w:t>
      </w:r>
    </w:p>
    <w:p>
      <w:pPr>
        <w:ind w:firstLine="10080" w:firstLineChars="3600"/>
        <w:rPr>
          <w:sz w:val="28"/>
          <w:szCs w:val="28"/>
        </w:rPr>
      </w:pPr>
      <w:r>
        <w:rPr>
          <w:sz w:val="28"/>
          <w:szCs w:val="28"/>
        </w:rPr>
        <w:t>2023-2024</w:t>
      </w:r>
      <w:r>
        <w:rPr>
          <w:rFonts w:hint="eastAsia"/>
          <w:sz w:val="28"/>
          <w:szCs w:val="28"/>
        </w:rPr>
        <w:t>学年度第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 xml:space="preserve">学期      </w:t>
      </w:r>
    </w:p>
    <w:p>
      <w:pPr>
        <w:ind w:firstLine="12320" w:firstLineChars="440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Style w:val="7"/>
        <w:tblW w:w="0" w:type="auto"/>
        <w:tblInd w:w="46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0" w:type="dxa"/>
            <w:shd w:val="clear" w:color="auto" w:fill="auto"/>
          </w:tcPr>
          <w:p>
            <w:pPr>
              <w:jc w:val="center"/>
              <w:rPr>
                <w:rFonts w:ascii="华文中宋" w:hAnsi="华文中宋" w:eastAsia="华文中宋"/>
                <w:b/>
                <w:sz w:val="32"/>
                <w:szCs w:val="32"/>
              </w:rPr>
            </w:pPr>
            <w:r>
              <w:rPr>
                <w:rFonts w:hint="eastAsia" w:ascii="华文中宋" w:hAnsi="华文中宋" w:eastAsia="华文中宋"/>
                <w:b/>
                <w:sz w:val="32"/>
                <w:szCs w:val="32"/>
              </w:rPr>
              <w:t>填写说明</w:t>
            </w:r>
          </w:p>
          <w:p>
            <w:pPr>
              <w:spacing w:line="480" w:lineRule="exact"/>
              <w:ind w:firstLine="560" w:firstLineChars="20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1.学期教学进度计划是教师授课和课堂教学质量监控的依据，任课教师须在仔细钻研教学大纲和教材的基础上，认真制订；此计划一式两份，一份由任课教师自存，另一份由所在系（院）保存。</w:t>
            </w:r>
          </w:p>
          <w:p>
            <w:pPr>
              <w:spacing w:line="48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2.学期教学进度计划于开学第一周内，交教研室主任（组长）审签执行，若为实验课程还必须经实验室主任审签执行。“教研室（实验室）主任审查意见”签署是否同意执行。</w:t>
            </w:r>
          </w:p>
          <w:p>
            <w:pPr>
              <w:spacing w:line="48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3.教学进度计划一经审定，必须认真执行，任课教师不得擅自变动；如有调整，须经教研室主任（组长）同意；实验课还须经实验室主任同意。</w:t>
            </w:r>
          </w:p>
          <w:p>
            <w:pPr>
              <w:spacing w:line="48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.教学进度计划封面中的“开课单位”指承担教学任务的单位；“教学周的起始时间”一栏，由任课教师根据校历填写；“教学方式与学时分配”一栏，在相应的教学方式下填写学时数；“课后安排”一栏，填写相应的课后作业、练习、思考题等内容；“执行情况”一栏，作为学校、系（院）、教研室检查教学进度执行情况的记录；“教材及参考书目”一栏，格式为：“1.教材：书名；出版社；编者；版本；出版时间。2.参考书目：（1）书名；出版社；编者；版本；出版时间；（2）书名；出版社；编者；版本；出版时间…”。</w:t>
            </w:r>
          </w:p>
          <w:p>
            <w:pPr>
              <w:spacing w:line="480" w:lineRule="exact"/>
              <w:ind w:firstLine="560" w:firstLineChars="200"/>
              <w:rPr>
                <w:rFonts w:ascii="华文中宋" w:hAnsi="华文中宋" w:eastAsia="华文中宋"/>
                <w:b/>
                <w:sz w:val="36"/>
                <w:szCs w:val="36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5.教学系（院）主任（院长）、各教研室主任（组长）要不定期检查教学进度计划的执行情况，并作记载，作为教师教学工作考核的依据，学校在此基础上进行抽查。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3680" w:type="dxa"/>
            <w:shd w:val="clear" w:color="auto" w:fill="auto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教研室（实验室）主任审查意见：</w:t>
            </w:r>
            <w:r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                </w:t>
            </w:r>
          </w:p>
          <w:p>
            <w:pPr>
              <w:ind w:firstLine="10920" w:firstLineChars="39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签字：         </w:t>
            </w:r>
          </w:p>
          <w:p>
            <w:pPr>
              <w:jc w:val="center"/>
              <w:rPr>
                <w:rFonts w:ascii="华文中宋" w:hAnsi="华文中宋" w:eastAsia="华文中宋"/>
                <w:b/>
                <w:sz w:val="36"/>
                <w:szCs w:val="36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                                   年    月    日</w:t>
            </w:r>
          </w:p>
        </w:tc>
      </w:tr>
    </w:tbl>
    <w:p/>
    <w:tbl>
      <w:tblPr>
        <w:tblStyle w:val="7"/>
        <w:tblW w:w="5000" w:type="pct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9"/>
        <w:gridCol w:w="4704"/>
        <w:gridCol w:w="716"/>
        <w:gridCol w:w="651"/>
        <w:gridCol w:w="654"/>
        <w:gridCol w:w="654"/>
        <w:gridCol w:w="654"/>
        <w:gridCol w:w="2769"/>
        <w:gridCol w:w="1385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79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周  次</w:t>
            </w:r>
          </w:p>
        </w:tc>
        <w:tc>
          <w:tcPr>
            <w:tcW w:w="1590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79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0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 w:val="continue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第一周</w:t>
            </w:r>
            <w:r>
              <w:rPr>
                <w:szCs w:val="21"/>
              </w:rPr>
              <w:br w:type="textWrapping"/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理论：Python语言基础</w:t>
            </w:r>
            <w:r>
              <w:rPr>
                <w:rFonts w:hint="eastAsia" w:asciiTheme="minorEastAsia" w:hAnsiTheme="minorEastAsia" w:eastAsiaTheme="minorEastAsia"/>
                <w:bCs/>
              </w:rPr>
              <w:t>1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t>人机交互</w:t>
            </w:r>
            <w:r>
              <w:rPr>
                <w:rFonts w:hint="eastAsia"/>
              </w:rPr>
              <w:t xml:space="preserve"> </w:t>
            </w:r>
            <w:r>
              <w:t>2.对象与变量</w:t>
            </w:r>
            <w:r>
              <w:rPr>
                <w:rFonts w:hint="eastAsia"/>
              </w:rPr>
              <w:t xml:space="preserve"> </w:t>
            </w:r>
            <w:r>
              <w:t>3.turtle</w:t>
            </w:r>
            <w:r>
              <w:rPr>
                <w:rFonts w:hint="eastAsia"/>
              </w:rPr>
              <w:t>库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头歌平台第一章作业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第二周</w:t>
            </w:r>
            <w:r>
              <w:rPr>
                <w:szCs w:val="21"/>
              </w:rPr>
              <w:br w:type="textWrapping"/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spacing w:line="3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理论：数值类型</w:t>
            </w:r>
            <w:r>
              <w:rPr>
                <w:rFonts w:hint="eastAsia" w:asciiTheme="minorEastAsia" w:hAnsiTheme="minorEastAsia" w:eastAsiaTheme="minorEastAsia"/>
                <w:bCs/>
              </w:rPr>
              <w:t>1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t>数值类型、数值类型转换2.数值运算、常用数学函数、math模块</w:t>
            </w:r>
            <w:r>
              <w:rPr>
                <w:rFonts w:hint="eastAsia"/>
              </w:rPr>
              <w:t>3</w:t>
            </w:r>
            <w:r>
              <w:t>.数值类型翻转项目1-9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实验：</w:t>
            </w:r>
            <w:r>
              <w:rPr>
                <w:rFonts w:hint="eastAsia" w:asciiTheme="minorEastAsia" w:hAnsiTheme="minorEastAsia" w:eastAsiaTheme="minorEastAsia"/>
                <w:bCs/>
              </w:rPr>
              <w:t>初识Python语言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1.1四则运算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1.2欢迎入学</w:t>
            </w:r>
          </w:p>
          <w:p>
            <w:pPr>
              <w:spacing w:line="320" w:lineRule="exact"/>
              <w:rPr>
                <w:rFonts w:hint="eastAsia" w:eastAsia="宋体" w:asciiTheme="minorEastAsia" w:hAnsi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</w:rPr>
              <w:t>1.3日期格式化输出</w:t>
            </w: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头歌平台第二章作业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第三周</w:t>
            </w:r>
            <w:r>
              <w:rPr>
                <w:szCs w:val="21"/>
              </w:rPr>
              <w:br w:type="textWrapping"/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11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理论：流程控制</w:t>
            </w:r>
            <w:r>
              <w:rPr>
                <w:rFonts w:hint="eastAsia" w:asciiTheme="minorEastAsia" w:hAnsiTheme="minorEastAsia" w:eastAsiaTheme="minorEastAsia"/>
                <w:bCs/>
              </w:rPr>
              <w:t>1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/>
              </w:rPr>
              <w:t>程序控制结构、常用运算</w:t>
            </w:r>
            <w:r>
              <w:t xml:space="preserve">2. </w:t>
            </w:r>
            <w:r>
              <w:rPr>
                <w:rFonts w:hint="eastAsia"/>
              </w:rPr>
              <w:t>分支结构、条件表达式，流程控制翻转项目1-3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bCs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思考：分析几种幂运算方法的异同</w:t>
            </w: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第四周</w:t>
            </w:r>
            <w:r>
              <w:rPr>
                <w:szCs w:val="21"/>
              </w:rPr>
              <w:br w:type="textWrapping"/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18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spacing w:line="320" w:lineRule="exact"/>
              <w:rPr>
                <w:rFonts w:hint="eastAsi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理论：</w:t>
            </w:r>
            <w:r>
              <w:rPr>
                <w:rFonts w:hint="eastAsia" w:asciiTheme="minorEastAsia" w:hAnsiTheme="minorEastAsia" w:eastAsiaTheme="minorEastAsia"/>
                <w:bCs/>
              </w:rPr>
              <w:t>1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/>
              </w:rPr>
              <w:t>流程控制，循环结构</w:t>
            </w:r>
            <w:r>
              <w:t xml:space="preserve">2. </w:t>
            </w:r>
            <w:r>
              <w:rPr>
                <w:rFonts w:hint="eastAsia"/>
              </w:rPr>
              <w:t>break和continue，流程控制翻转项目4-6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实验：</w:t>
            </w:r>
            <w:r>
              <w:rPr>
                <w:rFonts w:hint="eastAsia" w:asciiTheme="minorEastAsia" w:hAnsiTheme="minorEastAsia" w:eastAsiaTheme="minorEastAsia"/>
                <w:bCs/>
              </w:rPr>
              <w:t>深入Python语言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2.1矩形面积运算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2.2 地球数据计算闯关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2.3计算弓形的面积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2.4计算几何形状的表面积与体积（选做</w:t>
            </w:r>
            <w:r>
              <w:rPr>
                <w:rFonts w:asciiTheme="minorEastAsia" w:hAnsiTheme="minorEastAsia" w:eastAsiaTheme="minorEastAsia"/>
                <w:bCs/>
              </w:rPr>
              <w:t>）</w:t>
            </w:r>
          </w:p>
          <w:p>
            <w:pPr>
              <w:spacing w:line="320" w:lineRule="exact"/>
              <w:rPr>
                <w:rFonts w:hint="eastAsia"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2.5学费计算（选做</w:t>
            </w:r>
            <w:r>
              <w:rPr>
                <w:rFonts w:asciiTheme="minorEastAsia" w:hAnsiTheme="minorEastAsia" w:eastAsiaTheme="minorEastAsia"/>
                <w:bCs/>
              </w:rPr>
              <w:t>）</w:t>
            </w: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>
            <w:pPr>
              <w:pStyle w:val="16"/>
              <w:numPr>
                <w:ilvl w:val="0"/>
                <w:numId w:val="1"/>
              </w:numPr>
              <w:spacing w:line="320" w:lineRule="exact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头歌平台第三章作业</w:t>
            </w:r>
          </w:p>
          <w:p>
            <w:pPr>
              <w:pStyle w:val="16"/>
              <w:numPr>
                <w:ilvl w:val="0"/>
                <w:numId w:val="1"/>
              </w:numPr>
              <w:spacing w:line="320" w:lineRule="exact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分组作业：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计算圆周率并分析评价编码难度和算法效率</w:t>
            </w: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79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周  次</w:t>
            </w:r>
          </w:p>
        </w:tc>
        <w:tc>
          <w:tcPr>
            <w:tcW w:w="1590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79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0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 w:val="continue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第五周</w:t>
            </w:r>
            <w:r>
              <w:rPr>
                <w:szCs w:val="21"/>
              </w:rPr>
              <w:br w:type="textWrapping"/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25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理论：</w:t>
            </w:r>
            <w:r>
              <w:rPr>
                <w:rFonts w:hint="eastAsia" w:asciiTheme="minorEastAsia" w:hAnsiTheme="minorEastAsia" w:eastAsiaTheme="minorEastAsia"/>
                <w:bCs/>
              </w:rPr>
              <w:t>1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流程跳转，循环else子句2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控制结构案例教学，流程控制翻转项目7-9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思考：百钱百鸡及其衍生问题的分析</w:t>
            </w: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第六周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月1日—</w:t>
            </w: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理论：</w:t>
            </w:r>
            <w:r>
              <w:rPr>
                <w:rFonts w:hint="eastAsia" w:asciiTheme="minorEastAsia" w:hAnsiTheme="minorEastAsia" w:eastAsiaTheme="minorEastAsia"/>
                <w:bCs/>
              </w:rPr>
              <w:t>阶段性学习内容总结与综合案例</w:t>
            </w:r>
          </w:p>
          <w:p>
            <w:pPr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实验：</w:t>
            </w:r>
            <w:r>
              <w:rPr>
                <w:rFonts w:hint="eastAsia" w:asciiTheme="minorEastAsia" w:hAnsiTheme="minorEastAsia" w:eastAsiaTheme="minorEastAsia"/>
                <w:bCs/>
              </w:rPr>
              <w:t>深入Python语言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3.1中国古代数学问题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3.2个人所得税计算器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3.3 计算圆周率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3.4存款买房</w:t>
            </w:r>
            <w:r>
              <w:rPr>
                <w:rFonts w:hint="eastAsia" w:asciiTheme="minorEastAsia" w:hAnsiTheme="minorEastAsia" w:eastAsiaTheme="minorEastAsia"/>
                <w:bCs/>
              </w:rPr>
              <w:t>（选做</w:t>
            </w:r>
            <w:r>
              <w:rPr>
                <w:rFonts w:asciiTheme="minorEastAsia" w:hAnsiTheme="minorEastAsia" w:eastAsiaTheme="minorEastAsia"/>
                <w:bCs/>
              </w:rPr>
              <w:t>）</w:t>
            </w:r>
          </w:p>
          <w:p>
            <w:pPr>
              <w:rPr>
                <w:rFonts w:hint="eastAsia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</w:rPr>
              <w:t>3.5鸡兔同笼</w:t>
            </w:r>
            <w:r>
              <w:rPr>
                <w:rFonts w:hint="eastAsia" w:asciiTheme="minorEastAsia" w:hAnsiTheme="minorEastAsia" w:eastAsiaTheme="minorEastAsia"/>
                <w:bCs/>
              </w:rPr>
              <w:t>（选做</w:t>
            </w:r>
            <w:r>
              <w:rPr>
                <w:rFonts w:asciiTheme="minorEastAsia" w:hAnsiTheme="minorEastAsia" w:eastAsiaTheme="minorEastAsia"/>
                <w:bCs/>
              </w:rPr>
              <w:t>）</w:t>
            </w: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完成拓展阅读</w:t>
            </w: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第七周</w:t>
            </w:r>
            <w:r>
              <w:rPr>
                <w:szCs w:val="21"/>
              </w:rPr>
              <w:br w:type="textWrapping"/>
            </w: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月1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理论：函数</w:t>
            </w:r>
            <w:r>
              <w:rPr>
                <w:rFonts w:hint="eastAsia" w:asciiTheme="minorEastAsia" w:hAnsiTheme="minorEastAsia" w:eastAsiaTheme="minorEastAsia"/>
                <w:bCs/>
              </w:rPr>
              <w:t>1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函数与函数应用，函数定义、调用、返回值和参数传递2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变量作用域、递归和匿名函数，函数翻转教学项目1-6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头歌平台第四章作业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第八周</w:t>
            </w:r>
            <w:r>
              <w:rPr>
                <w:szCs w:val="21"/>
              </w:rPr>
              <w:br w:type="textWrapping"/>
            </w: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月1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理论：字符串</w:t>
            </w:r>
            <w:r>
              <w:rPr>
                <w:rFonts w:hint="eastAsia" w:asciiTheme="minorEastAsia" w:hAnsiTheme="minorEastAsia" w:eastAsiaTheme="minorEastAsia"/>
                <w:bCs/>
              </w:rPr>
              <w:t>1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序列通用操作2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字符串及其操作，字符串翻转教学项目1-2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实验：</w:t>
            </w:r>
            <w:r>
              <w:rPr>
                <w:rFonts w:hint="eastAsia" w:asciiTheme="minorEastAsia" w:hAnsiTheme="minorEastAsia" w:eastAsiaTheme="minorEastAsia"/>
              </w:rPr>
              <w:t>深入Python语言</w:t>
            </w:r>
          </w:p>
          <w:p>
            <w:pPr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4.1 来自计算机的问候</w:t>
            </w:r>
          </w:p>
          <w:p>
            <w:pPr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4.2 自定义数学函数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4.3 素数及应用</w:t>
            </w: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思考：</w:t>
            </w:r>
            <w:r>
              <w:rPr>
                <w:rFonts w:ascii="宋体" w:hAnsi="宋体"/>
                <w:bCs/>
                <w:szCs w:val="21"/>
              </w:rPr>
              <w:t>隐私数据处理方法评价分析</w:t>
            </w: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79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周  次</w:t>
            </w:r>
          </w:p>
        </w:tc>
        <w:tc>
          <w:tcPr>
            <w:tcW w:w="1590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79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0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 w:val="continue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spacing w:before="156" w:beforeLine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第九周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理论：</w:t>
            </w:r>
            <w:r>
              <w:rPr>
                <w:rFonts w:hint="eastAsia" w:asciiTheme="minorEastAsia" w:hAnsiTheme="minorEastAsia" w:eastAsiaTheme="minorEastAsia"/>
                <w:bCs/>
              </w:rPr>
              <w:t>1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字符串操作与随机数应用2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字符串案例教学，字符串翻转教学项目3-4</w:t>
            </w: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头歌平台第五章作业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理论：序列类型</w:t>
            </w:r>
            <w:r>
              <w:rPr>
                <w:rFonts w:hint="eastAsia" w:asciiTheme="minorEastAsia" w:hAnsiTheme="minorEastAsia" w:eastAsiaTheme="minorEastAsia"/>
                <w:bCs/>
              </w:rPr>
              <w:t>1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元组与列表操作2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列表的创建、更新与删除，列表类型翻转项目1-5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实验</w:t>
            </w:r>
            <w:r>
              <w:rPr>
                <w:rFonts w:hint="eastAsia" w:asciiTheme="minorEastAsia" w:hAnsiTheme="minorEastAsia" w:eastAsiaTheme="minorEastAsia"/>
              </w:rPr>
              <w:t>：深入Python语言</w:t>
            </w:r>
          </w:p>
          <w:p>
            <w:pPr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5.1 统计英文文件中的单词数</w:t>
            </w:r>
          </w:p>
          <w:p>
            <w:pPr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5.2 凯撒密码</w:t>
            </w:r>
          </w:p>
          <w:p>
            <w:pPr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5.3使用凯撒密码加密和解密英文文件</w:t>
            </w:r>
          </w:p>
          <w:p>
            <w:pPr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5.4文本分析与加密</w:t>
            </w:r>
          </w:p>
          <w:p>
            <w:pPr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5.5日期分析处理</w:t>
            </w:r>
          </w:p>
          <w:p>
            <w:pPr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5.6单词猎手游戏（选做）</w:t>
            </w:r>
          </w:p>
          <w:p>
            <w:pPr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5.7维吉尼亚密码（选做）</w:t>
            </w:r>
          </w:p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5.8计算WIFI密码（选做）</w:t>
            </w: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头歌平台第六章作业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第十一周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理论：</w:t>
            </w:r>
            <w:r>
              <w:rPr>
                <w:rFonts w:hint="eastAsia" w:asciiTheme="minorEastAsia" w:hAnsiTheme="minorEastAsia" w:eastAsiaTheme="minorEastAsia"/>
                <w:bCs/>
              </w:rPr>
              <w:t>1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列表排序、列表推导式2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序列应用与案例研讨教学</w:t>
            </w: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第十二周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13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理论：集合与字典</w:t>
            </w:r>
            <w:r>
              <w:rPr>
                <w:rFonts w:hint="eastAsia" w:asciiTheme="minorEastAsia" w:hAnsiTheme="minorEastAsia" w:eastAsiaTheme="minorEastAsia"/>
                <w:bCs/>
              </w:rPr>
              <w:t>1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/>
              </w:rPr>
              <w:t>集合</w:t>
            </w:r>
            <w:r>
              <w:rPr>
                <w:rFonts w:hint="eastAsia" w:asciiTheme="minorEastAsia" w:hAnsiTheme="minorEastAsia" w:eastAsiaTheme="minorEastAsia"/>
                <w:bCs/>
              </w:rPr>
              <w:t>与集合应用案例教学2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集合类型案例教学，集合翻转教学项目1-</w:t>
            </w:r>
            <w:r>
              <w:rPr>
                <w:rFonts w:asciiTheme="minorEastAsia" w:hAnsiTheme="minorEastAsia" w:eastAsiaTheme="minorEastAsia"/>
                <w:bCs/>
              </w:rPr>
              <w:t>7</w:t>
            </w:r>
          </w:p>
          <w:p>
            <w:pPr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实验：</w:t>
            </w:r>
            <w:r>
              <w:rPr>
                <w:rFonts w:hint="eastAsia" w:asciiTheme="minorEastAsia" w:hAnsiTheme="minorEastAsia" w:eastAsiaTheme="minorEastAsia"/>
                <w:bCs/>
              </w:rPr>
              <w:t>深入Python语言</w:t>
            </w:r>
          </w:p>
          <w:p>
            <w:pPr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6.1 葡萄酒评论分析报告</w:t>
            </w:r>
          </w:p>
          <w:p>
            <w:pPr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6.2 扑克牌游戏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6.3 分配学号</w:t>
            </w: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Cs w:val="21"/>
              </w:rPr>
              <w:t>总结Python中数据类型转换的所有方法或函数，列出方法与应用场景。</w:t>
            </w: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79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周  次</w:t>
            </w:r>
          </w:p>
        </w:tc>
        <w:tc>
          <w:tcPr>
            <w:tcW w:w="1590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879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0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 w:val="continue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第十三周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20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理论</w:t>
            </w:r>
            <w:r>
              <w:rPr>
                <w:rFonts w:hint="eastAsia" w:asciiTheme="minorEastAsia" w:hAnsiTheme="minorEastAsia" w:eastAsiaTheme="minorEastAsia"/>
              </w:rPr>
              <w:t>：</w:t>
            </w:r>
            <w:r>
              <w:rPr>
                <w:rFonts w:hint="eastAsia" w:asciiTheme="minorEastAsia" w:hAnsiTheme="minorEastAsia" w:eastAsiaTheme="minorEastAsia"/>
                <w:bCs/>
              </w:rPr>
              <w:t>1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字典与字典应用案例教学2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字典类型案例教学，字典翻转教学项目1-</w:t>
            </w:r>
            <w:r>
              <w:rPr>
                <w:rFonts w:asciiTheme="minorEastAsia" w:hAnsiTheme="minorEastAsia" w:eastAsiaTheme="minorEastAsia"/>
                <w:bCs/>
              </w:rPr>
              <w:t>5</w:t>
            </w: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Cs w:val="21"/>
              </w:rPr>
              <w:t>头歌平台第七章作业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3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第十四周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27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31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理论</w:t>
            </w:r>
            <w:r>
              <w:rPr>
                <w:rFonts w:hint="eastAsia" w:asciiTheme="minorEastAsia" w:hAnsiTheme="minorEastAsia" w:eastAsiaTheme="minorEastAsia"/>
              </w:rPr>
              <w:t>：</w:t>
            </w:r>
            <w:r>
              <w:rPr>
                <w:rFonts w:hint="eastAsia" w:asciiTheme="minorEastAsia" w:hAnsiTheme="minorEastAsia" w:eastAsiaTheme="minorEastAsia"/>
                <w:b/>
              </w:rPr>
              <w:t>文件</w:t>
            </w:r>
            <w:r>
              <w:rPr>
                <w:rFonts w:hint="eastAsia" w:asciiTheme="minorEastAsia" w:hAnsiTheme="minorEastAsia" w:eastAsiaTheme="minorEastAsia"/>
                <w:bCs/>
              </w:rPr>
              <w:t>1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文件的打开与关闭2</w:t>
            </w:r>
            <w:r>
              <w:rPr>
                <w:rFonts w:asciiTheme="minorEastAsia" w:hAnsiTheme="minorEastAsia" w:eastAsiaTheme="minorEastAsia"/>
                <w:bCs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</w:rPr>
              <w:t>文件读写与应用，文件翻转教学项目1-3</w:t>
            </w:r>
          </w:p>
          <w:p>
            <w:pPr>
              <w:jc w:val="left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实验：</w:t>
            </w:r>
            <w:r>
              <w:rPr>
                <w:rFonts w:hint="eastAsia" w:asciiTheme="minorEastAsia" w:hAnsiTheme="minorEastAsia" w:eastAsiaTheme="minorEastAsia"/>
                <w:bCs/>
              </w:rPr>
              <w:t>运用Python语言</w:t>
            </w:r>
          </w:p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7.1 大学排行榜分析</w:t>
            </w:r>
          </w:p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7.2 摩斯密码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</w:rPr>
              <w:t>7.3 股票分析</w:t>
            </w: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Cs w:val="21"/>
              </w:rPr>
              <w:t>完成拓展阅读</w:t>
            </w: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第十五周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r>
              <w:rPr>
                <w:rFonts w:hint="eastAsia"/>
                <w:b/>
              </w:rPr>
              <w:t>理论</w:t>
            </w:r>
            <w:r>
              <w:rPr>
                <w:rFonts w:hint="eastAsia"/>
              </w:rPr>
              <w:t>：总结本学期所学内容，案例展示。</w:t>
            </w:r>
          </w:p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Cs w:val="21"/>
              </w:rPr>
              <w:t>头歌平台第八章作业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第十六周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14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ind w:firstLine="420" w:firstLineChars="200"/>
              <w:rPr>
                <w:rFonts w:hint="default" w:asciiTheme="minorEastAsia" w:hAnsiTheme="minorEastAsia" w:eastAsiaTheme="minorEastAsia"/>
                <w:bCs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lang w:val="en-US" w:eastAsia="zh-CN"/>
              </w:rPr>
              <w:t>实训</w:t>
            </w: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879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 w:val="28"/>
                <w:szCs w:val="28"/>
              </w:rPr>
              <w:t>周  次</w:t>
            </w:r>
          </w:p>
        </w:tc>
        <w:tc>
          <w:tcPr>
            <w:tcW w:w="1590" w:type="pct"/>
            <w:vMerge w:val="restart"/>
            <w:shd w:val="clear" w:color="auto" w:fill="auto"/>
            <w:vAlign w:val="center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879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0" w:type="pct"/>
            <w:vMerge w:val="continue"/>
            <w:shd w:val="clear" w:color="auto" w:fill="auto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242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0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 w:val="continue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第十七周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21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ind w:firstLine="420" w:firstLineChars="200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实 训</w:t>
            </w: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879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第十八周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28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/>
                <w:b/>
              </w:rPr>
              <w:t>理论</w:t>
            </w:r>
            <w:r>
              <w:rPr>
                <w:rFonts w:hint="eastAsia"/>
              </w:rPr>
              <w:t>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复习与考试</w:t>
            </w:r>
          </w:p>
          <w:p>
            <w:r>
              <w:rPr>
                <w:rFonts w:hint="eastAsia"/>
                <w:b/>
              </w:rPr>
              <w:t>实验</w:t>
            </w:r>
            <w:r>
              <w:rPr>
                <w:rFonts w:hint="eastAsia"/>
              </w:rPr>
              <w:t>：运用Python语言</w:t>
            </w:r>
          </w:p>
          <w:p>
            <w:r>
              <w:rPr>
                <w:rFonts w:hint="eastAsia"/>
              </w:rPr>
              <w:t>8.1模拟生成身份信息及查验身份</w:t>
            </w:r>
          </w:p>
          <w:p>
            <w:r>
              <w:rPr>
                <w:rFonts w:hint="eastAsia"/>
              </w:rPr>
              <w:t>8.3政府工作报告数据提取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/>
              </w:rPr>
              <w:t>8.5中文词频统计</w:t>
            </w:r>
          </w:p>
        </w:tc>
        <w:tc>
          <w:tcPr>
            <w:tcW w:w="242" w:type="pc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tbl>
      <w:tblPr>
        <w:tblStyle w:val="7"/>
        <w:tblW w:w="0" w:type="auto"/>
        <w:tblInd w:w="108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78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6" w:hRule="atLeast"/>
        </w:trPr>
        <w:tc>
          <w:tcPr>
            <w:tcW w:w="1620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及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参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考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书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>
            <w:pPr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1.教材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Python编程基础及应用；高等教育出版社；陈波，刘慧君；2020.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2.</w:t>
            </w:r>
            <w:r>
              <w:rPr>
                <w:rFonts w:ascii="宋体" w:hAnsi="宋体"/>
                <w:sz w:val="28"/>
                <w:szCs w:val="28"/>
              </w:rPr>
              <w:t>参考书</w:t>
            </w:r>
            <w:r>
              <w:rPr>
                <w:rFonts w:hint="eastAsia" w:ascii="宋体" w:hAnsi="宋体"/>
                <w:sz w:val="28"/>
                <w:szCs w:val="28"/>
              </w:rPr>
              <w:t>目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（1）Python编程从入门到实践；人民邮电出版社；</w:t>
            </w:r>
            <w:r>
              <w:rPr>
                <w:rFonts w:ascii="宋体" w:hAnsi="宋体"/>
                <w:sz w:val="28"/>
                <w:szCs w:val="28"/>
              </w:rPr>
              <w:t>Eric Matthes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；(第2版</w:t>
            </w:r>
            <w:r>
              <w:rPr>
                <w:rFonts w:ascii="宋体" w:hAnsi="宋体"/>
                <w:sz w:val="28"/>
                <w:szCs w:val="28"/>
              </w:rPr>
              <w:t>)</w:t>
            </w:r>
            <w:r>
              <w:rPr>
                <w:rFonts w:hint="eastAsia" w:ascii="宋体" w:hAnsi="宋体"/>
                <w:sz w:val="28"/>
                <w:szCs w:val="28"/>
              </w:rPr>
              <w:t>；2022.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（2）全国计算机等级考试（二级教程）Python语言程序设计；高等教育出版社；教育部考试中心；2023.</w:t>
            </w:r>
          </w:p>
        </w:tc>
      </w:tr>
    </w:tbl>
    <w:p/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2B3B57"/>
    <w:multiLevelType w:val="multilevel"/>
    <w:tmpl w:val="5F2B3B5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zMyNDc3NzY1NDA2ZWJmMDc2MmNkYTZmMTRkYmQifQ=="/>
  </w:docVars>
  <w:rsids>
    <w:rsidRoot w:val="00E925CC"/>
    <w:rsid w:val="000005D0"/>
    <w:rsid w:val="0000372E"/>
    <w:rsid w:val="0000441C"/>
    <w:rsid w:val="00004B1F"/>
    <w:rsid w:val="00012E1E"/>
    <w:rsid w:val="00025782"/>
    <w:rsid w:val="00030A93"/>
    <w:rsid w:val="0003274D"/>
    <w:rsid w:val="00035C83"/>
    <w:rsid w:val="00037710"/>
    <w:rsid w:val="00042136"/>
    <w:rsid w:val="0004295B"/>
    <w:rsid w:val="00044DE9"/>
    <w:rsid w:val="000456EF"/>
    <w:rsid w:val="00051166"/>
    <w:rsid w:val="00053B0D"/>
    <w:rsid w:val="0005735D"/>
    <w:rsid w:val="00062762"/>
    <w:rsid w:val="00063657"/>
    <w:rsid w:val="00066107"/>
    <w:rsid w:val="00067A97"/>
    <w:rsid w:val="0007592C"/>
    <w:rsid w:val="00076729"/>
    <w:rsid w:val="00081F85"/>
    <w:rsid w:val="000844AF"/>
    <w:rsid w:val="00085AB8"/>
    <w:rsid w:val="000878E2"/>
    <w:rsid w:val="000914A3"/>
    <w:rsid w:val="0009212B"/>
    <w:rsid w:val="00096668"/>
    <w:rsid w:val="00096F9F"/>
    <w:rsid w:val="0009749D"/>
    <w:rsid w:val="000A03C2"/>
    <w:rsid w:val="000A37AA"/>
    <w:rsid w:val="000A43C1"/>
    <w:rsid w:val="000A54E5"/>
    <w:rsid w:val="000B00AA"/>
    <w:rsid w:val="000B320C"/>
    <w:rsid w:val="000B3961"/>
    <w:rsid w:val="000B55E9"/>
    <w:rsid w:val="000C616A"/>
    <w:rsid w:val="000C731A"/>
    <w:rsid w:val="000D5579"/>
    <w:rsid w:val="000D56F7"/>
    <w:rsid w:val="000D7034"/>
    <w:rsid w:val="000E5DA3"/>
    <w:rsid w:val="000F1E5C"/>
    <w:rsid w:val="000F3E1C"/>
    <w:rsid w:val="000F657D"/>
    <w:rsid w:val="000F7E0E"/>
    <w:rsid w:val="00101C39"/>
    <w:rsid w:val="0010662F"/>
    <w:rsid w:val="00111A71"/>
    <w:rsid w:val="00112652"/>
    <w:rsid w:val="00112C52"/>
    <w:rsid w:val="001214EB"/>
    <w:rsid w:val="00121A2F"/>
    <w:rsid w:val="00123336"/>
    <w:rsid w:val="0013330A"/>
    <w:rsid w:val="001337BB"/>
    <w:rsid w:val="0013566B"/>
    <w:rsid w:val="00136ED4"/>
    <w:rsid w:val="00140627"/>
    <w:rsid w:val="00142543"/>
    <w:rsid w:val="001458CA"/>
    <w:rsid w:val="00145B06"/>
    <w:rsid w:val="00146565"/>
    <w:rsid w:val="001467C3"/>
    <w:rsid w:val="00152511"/>
    <w:rsid w:val="00154BA6"/>
    <w:rsid w:val="00157440"/>
    <w:rsid w:val="00170BE1"/>
    <w:rsid w:val="00171D0A"/>
    <w:rsid w:val="00172EF8"/>
    <w:rsid w:val="00173980"/>
    <w:rsid w:val="001746D9"/>
    <w:rsid w:val="00175139"/>
    <w:rsid w:val="00181312"/>
    <w:rsid w:val="00181798"/>
    <w:rsid w:val="001858B2"/>
    <w:rsid w:val="00187F04"/>
    <w:rsid w:val="001919C7"/>
    <w:rsid w:val="0019625D"/>
    <w:rsid w:val="001967F3"/>
    <w:rsid w:val="0019771B"/>
    <w:rsid w:val="001A2F30"/>
    <w:rsid w:val="001A313D"/>
    <w:rsid w:val="001A3AD9"/>
    <w:rsid w:val="001A4567"/>
    <w:rsid w:val="001B4967"/>
    <w:rsid w:val="001B520C"/>
    <w:rsid w:val="001C16B0"/>
    <w:rsid w:val="001C43BE"/>
    <w:rsid w:val="001C6E26"/>
    <w:rsid w:val="001D2039"/>
    <w:rsid w:val="001D4961"/>
    <w:rsid w:val="001D5FA5"/>
    <w:rsid w:val="001D7870"/>
    <w:rsid w:val="001D7A3F"/>
    <w:rsid w:val="001E41F1"/>
    <w:rsid w:val="001F0E3C"/>
    <w:rsid w:val="001F11C3"/>
    <w:rsid w:val="002034F5"/>
    <w:rsid w:val="00204A30"/>
    <w:rsid w:val="00212148"/>
    <w:rsid w:val="002128CE"/>
    <w:rsid w:val="00212B51"/>
    <w:rsid w:val="002131A4"/>
    <w:rsid w:val="00213533"/>
    <w:rsid w:val="00216E64"/>
    <w:rsid w:val="00216FA9"/>
    <w:rsid w:val="002170CF"/>
    <w:rsid w:val="00220E62"/>
    <w:rsid w:val="00236885"/>
    <w:rsid w:val="00236C28"/>
    <w:rsid w:val="00241772"/>
    <w:rsid w:val="00244ED3"/>
    <w:rsid w:val="00245F2B"/>
    <w:rsid w:val="0024738E"/>
    <w:rsid w:val="00250A7F"/>
    <w:rsid w:val="00251B69"/>
    <w:rsid w:val="00256F2E"/>
    <w:rsid w:val="00260F14"/>
    <w:rsid w:val="00263798"/>
    <w:rsid w:val="00265E9C"/>
    <w:rsid w:val="002674FF"/>
    <w:rsid w:val="00270D39"/>
    <w:rsid w:val="00271B47"/>
    <w:rsid w:val="002758DF"/>
    <w:rsid w:val="00275BB8"/>
    <w:rsid w:val="00276380"/>
    <w:rsid w:val="002814C5"/>
    <w:rsid w:val="002864B5"/>
    <w:rsid w:val="00287A84"/>
    <w:rsid w:val="00287F5A"/>
    <w:rsid w:val="00293160"/>
    <w:rsid w:val="002A4859"/>
    <w:rsid w:val="002A7B21"/>
    <w:rsid w:val="002B1590"/>
    <w:rsid w:val="002B323F"/>
    <w:rsid w:val="002B3764"/>
    <w:rsid w:val="002B43CA"/>
    <w:rsid w:val="002B49ED"/>
    <w:rsid w:val="002C17D4"/>
    <w:rsid w:val="002C2706"/>
    <w:rsid w:val="002C7C9C"/>
    <w:rsid w:val="002D0DD5"/>
    <w:rsid w:val="002D2065"/>
    <w:rsid w:val="002D4523"/>
    <w:rsid w:val="002D6A59"/>
    <w:rsid w:val="002E2A4E"/>
    <w:rsid w:val="00304261"/>
    <w:rsid w:val="00305D4C"/>
    <w:rsid w:val="00311609"/>
    <w:rsid w:val="00311A7B"/>
    <w:rsid w:val="0031364A"/>
    <w:rsid w:val="003155B3"/>
    <w:rsid w:val="00317102"/>
    <w:rsid w:val="003203B5"/>
    <w:rsid w:val="00325644"/>
    <w:rsid w:val="0033015F"/>
    <w:rsid w:val="00330E76"/>
    <w:rsid w:val="00331565"/>
    <w:rsid w:val="003324C2"/>
    <w:rsid w:val="00333D53"/>
    <w:rsid w:val="00335AB4"/>
    <w:rsid w:val="0033743C"/>
    <w:rsid w:val="00342F76"/>
    <w:rsid w:val="00347A16"/>
    <w:rsid w:val="00347CCC"/>
    <w:rsid w:val="0035047F"/>
    <w:rsid w:val="003512DD"/>
    <w:rsid w:val="00351A12"/>
    <w:rsid w:val="00353DFE"/>
    <w:rsid w:val="003547BA"/>
    <w:rsid w:val="00355D21"/>
    <w:rsid w:val="00362377"/>
    <w:rsid w:val="00365A6D"/>
    <w:rsid w:val="00366871"/>
    <w:rsid w:val="00371D20"/>
    <w:rsid w:val="00377DDD"/>
    <w:rsid w:val="00380232"/>
    <w:rsid w:val="0038096F"/>
    <w:rsid w:val="00381768"/>
    <w:rsid w:val="00382AE4"/>
    <w:rsid w:val="00384252"/>
    <w:rsid w:val="00385369"/>
    <w:rsid w:val="003867A2"/>
    <w:rsid w:val="00387FCE"/>
    <w:rsid w:val="0039045A"/>
    <w:rsid w:val="00392BC3"/>
    <w:rsid w:val="003A1C90"/>
    <w:rsid w:val="003A22D3"/>
    <w:rsid w:val="003A313E"/>
    <w:rsid w:val="003A33E6"/>
    <w:rsid w:val="003A3BDA"/>
    <w:rsid w:val="003A419D"/>
    <w:rsid w:val="003A4309"/>
    <w:rsid w:val="003A5972"/>
    <w:rsid w:val="003A61A8"/>
    <w:rsid w:val="003B0B7B"/>
    <w:rsid w:val="003B0E82"/>
    <w:rsid w:val="003B3EE1"/>
    <w:rsid w:val="003B3EEC"/>
    <w:rsid w:val="003C0B4D"/>
    <w:rsid w:val="003C43F7"/>
    <w:rsid w:val="003C79CE"/>
    <w:rsid w:val="003D32A7"/>
    <w:rsid w:val="003E32BE"/>
    <w:rsid w:val="003E4275"/>
    <w:rsid w:val="003E63A9"/>
    <w:rsid w:val="003F1200"/>
    <w:rsid w:val="003F7EF3"/>
    <w:rsid w:val="00403377"/>
    <w:rsid w:val="00413580"/>
    <w:rsid w:val="00414178"/>
    <w:rsid w:val="00420672"/>
    <w:rsid w:val="00420A3F"/>
    <w:rsid w:val="00420AEA"/>
    <w:rsid w:val="00421402"/>
    <w:rsid w:val="0042346E"/>
    <w:rsid w:val="00424D9D"/>
    <w:rsid w:val="00424EE3"/>
    <w:rsid w:val="004253B2"/>
    <w:rsid w:val="00425F06"/>
    <w:rsid w:val="004274F4"/>
    <w:rsid w:val="00433CB3"/>
    <w:rsid w:val="00434B9E"/>
    <w:rsid w:val="0044113B"/>
    <w:rsid w:val="004412A7"/>
    <w:rsid w:val="00443DCC"/>
    <w:rsid w:val="00452B68"/>
    <w:rsid w:val="00452C0C"/>
    <w:rsid w:val="00453AB4"/>
    <w:rsid w:val="0045783D"/>
    <w:rsid w:val="00457E2F"/>
    <w:rsid w:val="004612F8"/>
    <w:rsid w:val="00462DBA"/>
    <w:rsid w:val="004641EF"/>
    <w:rsid w:val="00470525"/>
    <w:rsid w:val="00472272"/>
    <w:rsid w:val="004739E3"/>
    <w:rsid w:val="00477477"/>
    <w:rsid w:val="004873D1"/>
    <w:rsid w:val="004926B4"/>
    <w:rsid w:val="004936AE"/>
    <w:rsid w:val="0049457E"/>
    <w:rsid w:val="00495B85"/>
    <w:rsid w:val="00495E27"/>
    <w:rsid w:val="00497550"/>
    <w:rsid w:val="004A1FF7"/>
    <w:rsid w:val="004A3C7A"/>
    <w:rsid w:val="004B32CB"/>
    <w:rsid w:val="004B36DA"/>
    <w:rsid w:val="004B448C"/>
    <w:rsid w:val="004B708C"/>
    <w:rsid w:val="004D53C9"/>
    <w:rsid w:val="004E080C"/>
    <w:rsid w:val="004E117F"/>
    <w:rsid w:val="004E6D96"/>
    <w:rsid w:val="004E7963"/>
    <w:rsid w:val="0050048F"/>
    <w:rsid w:val="00502ADD"/>
    <w:rsid w:val="005073AF"/>
    <w:rsid w:val="005108C6"/>
    <w:rsid w:val="00510BED"/>
    <w:rsid w:val="00510C3C"/>
    <w:rsid w:val="005111F2"/>
    <w:rsid w:val="00516F63"/>
    <w:rsid w:val="005176DB"/>
    <w:rsid w:val="00520155"/>
    <w:rsid w:val="00521EEB"/>
    <w:rsid w:val="00523486"/>
    <w:rsid w:val="00524D1D"/>
    <w:rsid w:val="00531695"/>
    <w:rsid w:val="0053202C"/>
    <w:rsid w:val="00544127"/>
    <w:rsid w:val="00550C0F"/>
    <w:rsid w:val="00552375"/>
    <w:rsid w:val="00553A9C"/>
    <w:rsid w:val="00556666"/>
    <w:rsid w:val="00557C38"/>
    <w:rsid w:val="005606D4"/>
    <w:rsid w:val="00564629"/>
    <w:rsid w:val="00565431"/>
    <w:rsid w:val="005724B8"/>
    <w:rsid w:val="00574346"/>
    <w:rsid w:val="00574A71"/>
    <w:rsid w:val="0057500B"/>
    <w:rsid w:val="005808F6"/>
    <w:rsid w:val="0058151D"/>
    <w:rsid w:val="00587883"/>
    <w:rsid w:val="00594DFB"/>
    <w:rsid w:val="005A14F0"/>
    <w:rsid w:val="005A2196"/>
    <w:rsid w:val="005A3F0A"/>
    <w:rsid w:val="005A6ABF"/>
    <w:rsid w:val="005B2851"/>
    <w:rsid w:val="005B308F"/>
    <w:rsid w:val="005B563F"/>
    <w:rsid w:val="005B6055"/>
    <w:rsid w:val="005B70D9"/>
    <w:rsid w:val="005B7DCD"/>
    <w:rsid w:val="005C2B4D"/>
    <w:rsid w:val="005C3E8B"/>
    <w:rsid w:val="005C6524"/>
    <w:rsid w:val="005C7BF3"/>
    <w:rsid w:val="005D0EE2"/>
    <w:rsid w:val="005D3FD4"/>
    <w:rsid w:val="005D6FB2"/>
    <w:rsid w:val="005E0287"/>
    <w:rsid w:val="005E7BF9"/>
    <w:rsid w:val="005F318E"/>
    <w:rsid w:val="005F372B"/>
    <w:rsid w:val="005F43A7"/>
    <w:rsid w:val="006035C1"/>
    <w:rsid w:val="00604489"/>
    <w:rsid w:val="006073E7"/>
    <w:rsid w:val="00613957"/>
    <w:rsid w:val="00614E4D"/>
    <w:rsid w:val="0061515D"/>
    <w:rsid w:val="006207CD"/>
    <w:rsid w:val="00621834"/>
    <w:rsid w:val="006218A2"/>
    <w:rsid w:val="0062793C"/>
    <w:rsid w:val="00634EB6"/>
    <w:rsid w:val="0064016E"/>
    <w:rsid w:val="00641843"/>
    <w:rsid w:val="006434EE"/>
    <w:rsid w:val="006456BE"/>
    <w:rsid w:val="00645BD4"/>
    <w:rsid w:val="0064700F"/>
    <w:rsid w:val="00651567"/>
    <w:rsid w:val="00652A79"/>
    <w:rsid w:val="00655FDB"/>
    <w:rsid w:val="006624C2"/>
    <w:rsid w:val="00671A03"/>
    <w:rsid w:val="006736D1"/>
    <w:rsid w:val="00675B3F"/>
    <w:rsid w:val="00675F4C"/>
    <w:rsid w:val="00681797"/>
    <w:rsid w:val="00686A90"/>
    <w:rsid w:val="00686E0F"/>
    <w:rsid w:val="006932AF"/>
    <w:rsid w:val="00693B73"/>
    <w:rsid w:val="00693EE1"/>
    <w:rsid w:val="00695106"/>
    <w:rsid w:val="00695649"/>
    <w:rsid w:val="00695981"/>
    <w:rsid w:val="00695BC3"/>
    <w:rsid w:val="006A057D"/>
    <w:rsid w:val="006A13D1"/>
    <w:rsid w:val="006B205E"/>
    <w:rsid w:val="006B3217"/>
    <w:rsid w:val="006B5B5C"/>
    <w:rsid w:val="006C0166"/>
    <w:rsid w:val="006C365C"/>
    <w:rsid w:val="006C739B"/>
    <w:rsid w:val="006D07C7"/>
    <w:rsid w:val="006D1C8B"/>
    <w:rsid w:val="006D4F5F"/>
    <w:rsid w:val="006D763D"/>
    <w:rsid w:val="006E15CC"/>
    <w:rsid w:val="006E225F"/>
    <w:rsid w:val="006E2526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003E"/>
    <w:rsid w:val="00723D82"/>
    <w:rsid w:val="0072468F"/>
    <w:rsid w:val="0072522E"/>
    <w:rsid w:val="00730F78"/>
    <w:rsid w:val="00733EF2"/>
    <w:rsid w:val="00733FE0"/>
    <w:rsid w:val="007365C0"/>
    <w:rsid w:val="00740802"/>
    <w:rsid w:val="00745DD6"/>
    <w:rsid w:val="007475EE"/>
    <w:rsid w:val="00750931"/>
    <w:rsid w:val="00752766"/>
    <w:rsid w:val="007562C8"/>
    <w:rsid w:val="007605A4"/>
    <w:rsid w:val="00762190"/>
    <w:rsid w:val="0076356C"/>
    <w:rsid w:val="00765F76"/>
    <w:rsid w:val="007731D3"/>
    <w:rsid w:val="00774CF2"/>
    <w:rsid w:val="0077596A"/>
    <w:rsid w:val="00786E06"/>
    <w:rsid w:val="0079071E"/>
    <w:rsid w:val="00794712"/>
    <w:rsid w:val="0079572A"/>
    <w:rsid w:val="00796A21"/>
    <w:rsid w:val="00796F60"/>
    <w:rsid w:val="007A0889"/>
    <w:rsid w:val="007A0D20"/>
    <w:rsid w:val="007A0D7B"/>
    <w:rsid w:val="007A0F30"/>
    <w:rsid w:val="007A2267"/>
    <w:rsid w:val="007A262B"/>
    <w:rsid w:val="007A5AC9"/>
    <w:rsid w:val="007A7153"/>
    <w:rsid w:val="007B03D5"/>
    <w:rsid w:val="007B7BAC"/>
    <w:rsid w:val="007C2501"/>
    <w:rsid w:val="007C711F"/>
    <w:rsid w:val="007D0DCC"/>
    <w:rsid w:val="007D77AE"/>
    <w:rsid w:val="007D7B1C"/>
    <w:rsid w:val="007E07F6"/>
    <w:rsid w:val="007E1DC3"/>
    <w:rsid w:val="007E307E"/>
    <w:rsid w:val="007E72D8"/>
    <w:rsid w:val="007F0548"/>
    <w:rsid w:val="007F083C"/>
    <w:rsid w:val="007F114E"/>
    <w:rsid w:val="007F386A"/>
    <w:rsid w:val="007F449D"/>
    <w:rsid w:val="007F568D"/>
    <w:rsid w:val="008013A9"/>
    <w:rsid w:val="00802410"/>
    <w:rsid w:val="00805164"/>
    <w:rsid w:val="008053B7"/>
    <w:rsid w:val="00810478"/>
    <w:rsid w:val="00816D1F"/>
    <w:rsid w:val="008247F5"/>
    <w:rsid w:val="00830BC3"/>
    <w:rsid w:val="00831434"/>
    <w:rsid w:val="00833360"/>
    <w:rsid w:val="008333A3"/>
    <w:rsid w:val="008339C8"/>
    <w:rsid w:val="00833B44"/>
    <w:rsid w:val="00835D5C"/>
    <w:rsid w:val="00841779"/>
    <w:rsid w:val="00842C63"/>
    <w:rsid w:val="0084626B"/>
    <w:rsid w:val="00847645"/>
    <w:rsid w:val="008508CC"/>
    <w:rsid w:val="00852E38"/>
    <w:rsid w:val="00854085"/>
    <w:rsid w:val="00860B11"/>
    <w:rsid w:val="00865BE3"/>
    <w:rsid w:val="00870940"/>
    <w:rsid w:val="008709A7"/>
    <w:rsid w:val="00872C8E"/>
    <w:rsid w:val="0087447E"/>
    <w:rsid w:val="00877CC6"/>
    <w:rsid w:val="00884230"/>
    <w:rsid w:val="00890669"/>
    <w:rsid w:val="00890CA9"/>
    <w:rsid w:val="00891893"/>
    <w:rsid w:val="00891B96"/>
    <w:rsid w:val="00894E3B"/>
    <w:rsid w:val="008A0187"/>
    <w:rsid w:val="008A2AF1"/>
    <w:rsid w:val="008B282D"/>
    <w:rsid w:val="008B367A"/>
    <w:rsid w:val="008B7045"/>
    <w:rsid w:val="008C22DD"/>
    <w:rsid w:val="008C327B"/>
    <w:rsid w:val="008D4F54"/>
    <w:rsid w:val="008E0BEB"/>
    <w:rsid w:val="008E1C17"/>
    <w:rsid w:val="008E575E"/>
    <w:rsid w:val="008E60E0"/>
    <w:rsid w:val="008E733D"/>
    <w:rsid w:val="008E74E3"/>
    <w:rsid w:val="008F0F0D"/>
    <w:rsid w:val="008F72C2"/>
    <w:rsid w:val="0090413E"/>
    <w:rsid w:val="00905DE0"/>
    <w:rsid w:val="00907BEF"/>
    <w:rsid w:val="00910AB2"/>
    <w:rsid w:val="00922EF4"/>
    <w:rsid w:val="00925728"/>
    <w:rsid w:val="009270D9"/>
    <w:rsid w:val="009310D1"/>
    <w:rsid w:val="00931413"/>
    <w:rsid w:val="00934FE8"/>
    <w:rsid w:val="00940488"/>
    <w:rsid w:val="009405E0"/>
    <w:rsid w:val="00941AEE"/>
    <w:rsid w:val="00943F46"/>
    <w:rsid w:val="00944ED4"/>
    <w:rsid w:val="0094520C"/>
    <w:rsid w:val="00946C5E"/>
    <w:rsid w:val="00950B4A"/>
    <w:rsid w:val="0095151D"/>
    <w:rsid w:val="009526D5"/>
    <w:rsid w:val="00960ABA"/>
    <w:rsid w:val="00961A0E"/>
    <w:rsid w:val="00961AB4"/>
    <w:rsid w:val="00962EC8"/>
    <w:rsid w:val="00974D91"/>
    <w:rsid w:val="009816E3"/>
    <w:rsid w:val="0098288D"/>
    <w:rsid w:val="009852B2"/>
    <w:rsid w:val="00986169"/>
    <w:rsid w:val="009925BE"/>
    <w:rsid w:val="00995970"/>
    <w:rsid w:val="00996430"/>
    <w:rsid w:val="009A53EA"/>
    <w:rsid w:val="009A5735"/>
    <w:rsid w:val="009B0250"/>
    <w:rsid w:val="009B3035"/>
    <w:rsid w:val="009B3283"/>
    <w:rsid w:val="009B3426"/>
    <w:rsid w:val="009B4413"/>
    <w:rsid w:val="009B590A"/>
    <w:rsid w:val="009B7EF9"/>
    <w:rsid w:val="009C06A7"/>
    <w:rsid w:val="009C699B"/>
    <w:rsid w:val="009D128F"/>
    <w:rsid w:val="009D401E"/>
    <w:rsid w:val="009D4766"/>
    <w:rsid w:val="009E0FEC"/>
    <w:rsid w:val="009E1650"/>
    <w:rsid w:val="009E1A7B"/>
    <w:rsid w:val="009E408F"/>
    <w:rsid w:val="009E494A"/>
    <w:rsid w:val="009E553E"/>
    <w:rsid w:val="009E5AB8"/>
    <w:rsid w:val="009F0233"/>
    <w:rsid w:val="009F1947"/>
    <w:rsid w:val="009F274B"/>
    <w:rsid w:val="009F566C"/>
    <w:rsid w:val="009F5951"/>
    <w:rsid w:val="009F7AAD"/>
    <w:rsid w:val="00A10607"/>
    <w:rsid w:val="00A12099"/>
    <w:rsid w:val="00A17B83"/>
    <w:rsid w:val="00A24A7B"/>
    <w:rsid w:val="00A26C43"/>
    <w:rsid w:val="00A303CD"/>
    <w:rsid w:val="00A30778"/>
    <w:rsid w:val="00A32AD7"/>
    <w:rsid w:val="00A3526F"/>
    <w:rsid w:val="00A355B5"/>
    <w:rsid w:val="00A417FF"/>
    <w:rsid w:val="00A42928"/>
    <w:rsid w:val="00A448FD"/>
    <w:rsid w:val="00A45023"/>
    <w:rsid w:val="00A46BA4"/>
    <w:rsid w:val="00A56614"/>
    <w:rsid w:val="00A57B66"/>
    <w:rsid w:val="00A61C4C"/>
    <w:rsid w:val="00A65E05"/>
    <w:rsid w:val="00A66A34"/>
    <w:rsid w:val="00A7347D"/>
    <w:rsid w:val="00A803FA"/>
    <w:rsid w:val="00A80401"/>
    <w:rsid w:val="00A87940"/>
    <w:rsid w:val="00A93048"/>
    <w:rsid w:val="00A9434A"/>
    <w:rsid w:val="00A95F8D"/>
    <w:rsid w:val="00A96F26"/>
    <w:rsid w:val="00AA35AA"/>
    <w:rsid w:val="00AA6885"/>
    <w:rsid w:val="00AA795F"/>
    <w:rsid w:val="00AC07BF"/>
    <w:rsid w:val="00AC7796"/>
    <w:rsid w:val="00AD0C6B"/>
    <w:rsid w:val="00AD35D5"/>
    <w:rsid w:val="00AD4AA1"/>
    <w:rsid w:val="00AD4CC2"/>
    <w:rsid w:val="00AD75FB"/>
    <w:rsid w:val="00AD7A6C"/>
    <w:rsid w:val="00AE0A5C"/>
    <w:rsid w:val="00AE1176"/>
    <w:rsid w:val="00AE3750"/>
    <w:rsid w:val="00AF3621"/>
    <w:rsid w:val="00AF56CA"/>
    <w:rsid w:val="00B02529"/>
    <w:rsid w:val="00B1222B"/>
    <w:rsid w:val="00B142F4"/>
    <w:rsid w:val="00B170F4"/>
    <w:rsid w:val="00B325C1"/>
    <w:rsid w:val="00B334F5"/>
    <w:rsid w:val="00B3561A"/>
    <w:rsid w:val="00B37347"/>
    <w:rsid w:val="00B44D39"/>
    <w:rsid w:val="00B45E17"/>
    <w:rsid w:val="00B55A10"/>
    <w:rsid w:val="00B56AF5"/>
    <w:rsid w:val="00B61C6D"/>
    <w:rsid w:val="00B647AC"/>
    <w:rsid w:val="00B75B1A"/>
    <w:rsid w:val="00B80266"/>
    <w:rsid w:val="00B84F44"/>
    <w:rsid w:val="00B92143"/>
    <w:rsid w:val="00BA22B1"/>
    <w:rsid w:val="00BA2C98"/>
    <w:rsid w:val="00BA612B"/>
    <w:rsid w:val="00BB00CE"/>
    <w:rsid w:val="00BB2410"/>
    <w:rsid w:val="00BB36F1"/>
    <w:rsid w:val="00BB475E"/>
    <w:rsid w:val="00BB71BB"/>
    <w:rsid w:val="00BC076E"/>
    <w:rsid w:val="00BC229B"/>
    <w:rsid w:val="00BC2B92"/>
    <w:rsid w:val="00BC3CC3"/>
    <w:rsid w:val="00BD09D4"/>
    <w:rsid w:val="00BD1037"/>
    <w:rsid w:val="00BD28FC"/>
    <w:rsid w:val="00BD4344"/>
    <w:rsid w:val="00BD5F81"/>
    <w:rsid w:val="00BD6A58"/>
    <w:rsid w:val="00BD70D1"/>
    <w:rsid w:val="00BF090A"/>
    <w:rsid w:val="00BF6CC0"/>
    <w:rsid w:val="00C00037"/>
    <w:rsid w:val="00C00D0C"/>
    <w:rsid w:val="00C12776"/>
    <w:rsid w:val="00C17417"/>
    <w:rsid w:val="00C178D0"/>
    <w:rsid w:val="00C21902"/>
    <w:rsid w:val="00C2333A"/>
    <w:rsid w:val="00C23AE8"/>
    <w:rsid w:val="00C23BC4"/>
    <w:rsid w:val="00C318AF"/>
    <w:rsid w:val="00C3213C"/>
    <w:rsid w:val="00C32482"/>
    <w:rsid w:val="00C33B95"/>
    <w:rsid w:val="00C37CBE"/>
    <w:rsid w:val="00C44196"/>
    <w:rsid w:val="00C501A6"/>
    <w:rsid w:val="00C51B0F"/>
    <w:rsid w:val="00C51D83"/>
    <w:rsid w:val="00C538CD"/>
    <w:rsid w:val="00C576F7"/>
    <w:rsid w:val="00C6704F"/>
    <w:rsid w:val="00C71890"/>
    <w:rsid w:val="00C81FC4"/>
    <w:rsid w:val="00C843F6"/>
    <w:rsid w:val="00C87035"/>
    <w:rsid w:val="00C87690"/>
    <w:rsid w:val="00C907D2"/>
    <w:rsid w:val="00C922E2"/>
    <w:rsid w:val="00C923CA"/>
    <w:rsid w:val="00C924F0"/>
    <w:rsid w:val="00C92998"/>
    <w:rsid w:val="00C93AD9"/>
    <w:rsid w:val="00C96AA2"/>
    <w:rsid w:val="00C97F3A"/>
    <w:rsid w:val="00CA3DFE"/>
    <w:rsid w:val="00CA4CBA"/>
    <w:rsid w:val="00CA4FC0"/>
    <w:rsid w:val="00CA6EA6"/>
    <w:rsid w:val="00CA75E8"/>
    <w:rsid w:val="00CA7FFE"/>
    <w:rsid w:val="00CB13CD"/>
    <w:rsid w:val="00CB2AB9"/>
    <w:rsid w:val="00CB6D14"/>
    <w:rsid w:val="00CC2BBB"/>
    <w:rsid w:val="00CC3476"/>
    <w:rsid w:val="00CC3EBF"/>
    <w:rsid w:val="00CD4906"/>
    <w:rsid w:val="00CE2D43"/>
    <w:rsid w:val="00CE75D7"/>
    <w:rsid w:val="00CF2542"/>
    <w:rsid w:val="00CF29B4"/>
    <w:rsid w:val="00CF47D9"/>
    <w:rsid w:val="00CF5383"/>
    <w:rsid w:val="00D00728"/>
    <w:rsid w:val="00D01D02"/>
    <w:rsid w:val="00D01E10"/>
    <w:rsid w:val="00D020D3"/>
    <w:rsid w:val="00D02F92"/>
    <w:rsid w:val="00D051D6"/>
    <w:rsid w:val="00D05A55"/>
    <w:rsid w:val="00D15203"/>
    <w:rsid w:val="00D242E5"/>
    <w:rsid w:val="00D26C1F"/>
    <w:rsid w:val="00D301A6"/>
    <w:rsid w:val="00D30CFA"/>
    <w:rsid w:val="00D3352D"/>
    <w:rsid w:val="00D34004"/>
    <w:rsid w:val="00D36687"/>
    <w:rsid w:val="00D37592"/>
    <w:rsid w:val="00D406E7"/>
    <w:rsid w:val="00D4093D"/>
    <w:rsid w:val="00D42E6C"/>
    <w:rsid w:val="00D45E88"/>
    <w:rsid w:val="00D46CA6"/>
    <w:rsid w:val="00D514F5"/>
    <w:rsid w:val="00D54ED5"/>
    <w:rsid w:val="00D563E9"/>
    <w:rsid w:val="00D60BB1"/>
    <w:rsid w:val="00D63750"/>
    <w:rsid w:val="00D66DAB"/>
    <w:rsid w:val="00D6750D"/>
    <w:rsid w:val="00D67669"/>
    <w:rsid w:val="00D836AA"/>
    <w:rsid w:val="00D8696D"/>
    <w:rsid w:val="00D916AE"/>
    <w:rsid w:val="00D91B91"/>
    <w:rsid w:val="00D95894"/>
    <w:rsid w:val="00DA03CA"/>
    <w:rsid w:val="00DA13DB"/>
    <w:rsid w:val="00DA2430"/>
    <w:rsid w:val="00DA4929"/>
    <w:rsid w:val="00DA53F7"/>
    <w:rsid w:val="00DA6808"/>
    <w:rsid w:val="00DA6887"/>
    <w:rsid w:val="00DB194B"/>
    <w:rsid w:val="00DB444F"/>
    <w:rsid w:val="00DC53DA"/>
    <w:rsid w:val="00DC5A22"/>
    <w:rsid w:val="00DC6B87"/>
    <w:rsid w:val="00DC6BBC"/>
    <w:rsid w:val="00DD6876"/>
    <w:rsid w:val="00DE2287"/>
    <w:rsid w:val="00DE327F"/>
    <w:rsid w:val="00DE4F3F"/>
    <w:rsid w:val="00DE6C5E"/>
    <w:rsid w:val="00DE784B"/>
    <w:rsid w:val="00DE7B65"/>
    <w:rsid w:val="00DF4674"/>
    <w:rsid w:val="00DF5429"/>
    <w:rsid w:val="00DF5692"/>
    <w:rsid w:val="00E01309"/>
    <w:rsid w:val="00E034FB"/>
    <w:rsid w:val="00E05464"/>
    <w:rsid w:val="00E11BB6"/>
    <w:rsid w:val="00E1279C"/>
    <w:rsid w:val="00E13A10"/>
    <w:rsid w:val="00E14551"/>
    <w:rsid w:val="00E14796"/>
    <w:rsid w:val="00E14F16"/>
    <w:rsid w:val="00E15982"/>
    <w:rsid w:val="00E206B4"/>
    <w:rsid w:val="00E23700"/>
    <w:rsid w:val="00E24C9E"/>
    <w:rsid w:val="00E260BE"/>
    <w:rsid w:val="00E34FB0"/>
    <w:rsid w:val="00E37DC9"/>
    <w:rsid w:val="00E41479"/>
    <w:rsid w:val="00E434C7"/>
    <w:rsid w:val="00E439E5"/>
    <w:rsid w:val="00E50F4C"/>
    <w:rsid w:val="00E5274A"/>
    <w:rsid w:val="00E5316B"/>
    <w:rsid w:val="00E5412F"/>
    <w:rsid w:val="00E55284"/>
    <w:rsid w:val="00E652FF"/>
    <w:rsid w:val="00E6563E"/>
    <w:rsid w:val="00E82066"/>
    <w:rsid w:val="00E82AA8"/>
    <w:rsid w:val="00E84A01"/>
    <w:rsid w:val="00E8612B"/>
    <w:rsid w:val="00E863FD"/>
    <w:rsid w:val="00E91B14"/>
    <w:rsid w:val="00E925CC"/>
    <w:rsid w:val="00E92C47"/>
    <w:rsid w:val="00E93300"/>
    <w:rsid w:val="00E9375C"/>
    <w:rsid w:val="00E9680C"/>
    <w:rsid w:val="00EA386F"/>
    <w:rsid w:val="00EA5AF1"/>
    <w:rsid w:val="00EA763B"/>
    <w:rsid w:val="00EB530D"/>
    <w:rsid w:val="00EC092A"/>
    <w:rsid w:val="00EC3549"/>
    <w:rsid w:val="00ED04F9"/>
    <w:rsid w:val="00ED5247"/>
    <w:rsid w:val="00ED709D"/>
    <w:rsid w:val="00EE02EC"/>
    <w:rsid w:val="00EE30F7"/>
    <w:rsid w:val="00EE4F90"/>
    <w:rsid w:val="00EE79D7"/>
    <w:rsid w:val="00EF1AF8"/>
    <w:rsid w:val="00EF2A44"/>
    <w:rsid w:val="00EF5589"/>
    <w:rsid w:val="00EF68E0"/>
    <w:rsid w:val="00F13602"/>
    <w:rsid w:val="00F13AEA"/>
    <w:rsid w:val="00F32609"/>
    <w:rsid w:val="00F33642"/>
    <w:rsid w:val="00F34C59"/>
    <w:rsid w:val="00F34C60"/>
    <w:rsid w:val="00F370B7"/>
    <w:rsid w:val="00F445CA"/>
    <w:rsid w:val="00F47395"/>
    <w:rsid w:val="00F53A81"/>
    <w:rsid w:val="00F53B94"/>
    <w:rsid w:val="00F564F7"/>
    <w:rsid w:val="00F626C2"/>
    <w:rsid w:val="00F62DE6"/>
    <w:rsid w:val="00F66550"/>
    <w:rsid w:val="00F668A0"/>
    <w:rsid w:val="00F6708C"/>
    <w:rsid w:val="00F67F7B"/>
    <w:rsid w:val="00F70A92"/>
    <w:rsid w:val="00F71467"/>
    <w:rsid w:val="00F72300"/>
    <w:rsid w:val="00F72AE6"/>
    <w:rsid w:val="00F772D5"/>
    <w:rsid w:val="00F84B3B"/>
    <w:rsid w:val="00F8625C"/>
    <w:rsid w:val="00F875B8"/>
    <w:rsid w:val="00F92067"/>
    <w:rsid w:val="00F933B1"/>
    <w:rsid w:val="00F94E8D"/>
    <w:rsid w:val="00F94F2B"/>
    <w:rsid w:val="00F971E3"/>
    <w:rsid w:val="00FA15E0"/>
    <w:rsid w:val="00FA4388"/>
    <w:rsid w:val="00FA4D27"/>
    <w:rsid w:val="00FA7BDC"/>
    <w:rsid w:val="00FB666A"/>
    <w:rsid w:val="00FC01A8"/>
    <w:rsid w:val="00FC702D"/>
    <w:rsid w:val="00FC7380"/>
    <w:rsid w:val="00FD0F99"/>
    <w:rsid w:val="00FD2285"/>
    <w:rsid w:val="00FD3D7D"/>
    <w:rsid w:val="00FE0260"/>
    <w:rsid w:val="00FE2FDE"/>
    <w:rsid w:val="00FE342D"/>
    <w:rsid w:val="00FE6771"/>
    <w:rsid w:val="00FF0736"/>
    <w:rsid w:val="00FF28E1"/>
    <w:rsid w:val="00FF295C"/>
    <w:rsid w:val="00FF37EE"/>
    <w:rsid w:val="00FF4C13"/>
    <w:rsid w:val="27F15616"/>
    <w:rsid w:val="2E32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autoRedefine/>
    <w:qFormat/>
    <w:uiPriority w:val="0"/>
    <w:pPr>
      <w:jc w:val="left"/>
    </w:pPr>
  </w:style>
  <w:style w:type="paragraph" w:styleId="3">
    <w:name w:val="Balloon Text"/>
    <w:basedOn w:val="1"/>
    <w:link w:val="15"/>
    <w:autoRedefine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autoRedefine/>
    <w:qFormat/>
    <w:uiPriority w:val="0"/>
    <w:rPr>
      <w:b/>
      <w:bCs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autoRedefine/>
    <w:qFormat/>
    <w:uiPriority w:val="22"/>
    <w:rPr>
      <w:b/>
      <w:bCs/>
    </w:rPr>
  </w:style>
  <w:style w:type="character" w:styleId="11">
    <w:name w:val="page number"/>
    <w:basedOn w:val="9"/>
    <w:autoRedefine/>
    <w:qFormat/>
    <w:uiPriority w:val="0"/>
  </w:style>
  <w:style w:type="character" w:styleId="12">
    <w:name w:val="annotation reference"/>
    <w:autoRedefine/>
    <w:uiPriority w:val="0"/>
    <w:rPr>
      <w:sz w:val="21"/>
      <w:szCs w:val="21"/>
    </w:rPr>
  </w:style>
  <w:style w:type="character" w:customStyle="1" w:styleId="13">
    <w:name w:val="批注文字 字符"/>
    <w:link w:val="2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link w:val="6"/>
    <w:uiPriority w:val="0"/>
    <w:rPr>
      <w:b/>
      <w:bCs/>
      <w:kern w:val="2"/>
      <w:sz w:val="21"/>
      <w:szCs w:val="24"/>
    </w:rPr>
  </w:style>
  <w:style w:type="character" w:customStyle="1" w:styleId="15">
    <w:name w:val="批注框文本 字符"/>
    <w:link w:val="3"/>
    <w:autoRedefine/>
    <w:qFormat/>
    <w:uiPriority w:val="0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513</Words>
  <Characters>2928</Characters>
  <Lines>24</Lines>
  <Paragraphs>6</Paragraphs>
  <TotalTime>12</TotalTime>
  <ScaleCrop>false</ScaleCrop>
  <LinksUpToDate>false</LinksUpToDate>
  <CharactersWithSpaces>3435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2024-03-05T01:31:00Z</dcterms:created>
  <dc:creator>xixi0</dc:creator>
  <cp:lastModifiedBy>伟洛</cp:lastModifiedBy>
  <cp:lastPrinted>2018-09-14T01:51:00Z</cp:lastPrinted>
  <dcterms:modified xsi:type="dcterms:W3CDTF">2024-04-28T16:08:46Z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0CEA931EE76841359107F50BF458E2DA_13</vt:lpwstr>
  </property>
</Properties>
</file>